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bookmarkStart w:id="0" w:name="_GoBack"/>
      <w:bookmarkEnd w:id="0"/>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A50" w:rsidRDefault="000E0A50">
      <w:pPr>
        <w:pStyle w:val="BodyText"/>
        <w:rPr>
          <w:rFonts w:ascii="Arial"/>
          <w:b/>
          <w:sz w:val="20"/>
        </w:rPr>
      </w:pPr>
    </w:p>
    <w:p w:rsidR="000E0A50" w:rsidRDefault="001C215F">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rsidR="000E0A50" w:rsidRDefault="000E0A50">
      <w:pPr>
        <w:pStyle w:val="BodyText"/>
        <w:spacing w:before="5"/>
        <w:rPr>
          <w:sz w:val="23"/>
        </w:rPr>
      </w:pPr>
    </w:p>
    <w:p w:rsidR="000E0A50" w:rsidRDefault="001C215F">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rsidR="000E0A50" w:rsidRDefault="001C215F">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rsidR="000E0A50" w:rsidRDefault="001C215F">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rsidR="000E0A50" w:rsidRDefault="001C215F">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rsidR="000E0A50" w:rsidRDefault="000E0A50">
      <w:pPr>
        <w:pStyle w:val="BodyText"/>
        <w:spacing w:before="5"/>
        <w:rPr>
          <w:sz w:val="23"/>
        </w:rPr>
      </w:pPr>
    </w:p>
    <w:p w:rsidR="000E0A50" w:rsidRDefault="001C215F">
      <w:pPr>
        <w:pStyle w:val="BodyText"/>
        <w:spacing w:line="235" w:lineRule="auto"/>
        <w:ind w:left="714" w:right="4860"/>
        <w:jc w:val="both"/>
      </w:pPr>
      <w:r>
        <w:rPr>
          <w:color w:val="231F20"/>
        </w:rPr>
        <w:t>To assist schools with common transferable language this template has been developed to utilise the same three headings which should make your plans easily transferable between working documents.</w:t>
      </w:r>
    </w:p>
    <w:p w:rsidR="000E0A50" w:rsidRDefault="000E0A50">
      <w:pPr>
        <w:pStyle w:val="BodyText"/>
        <w:spacing w:before="9"/>
        <w:rPr>
          <w:sz w:val="23"/>
        </w:rPr>
      </w:pPr>
    </w:p>
    <w:p w:rsidR="000E0A50" w:rsidRDefault="001C215F">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rsidR="000E0A50" w:rsidRDefault="000E0A50">
      <w:pPr>
        <w:pStyle w:val="BodyText"/>
        <w:spacing w:before="7"/>
        <w:rPr>
          <w:sz w:val="23"/>
        </w:rPr>
      </w:pPr>
    </w:p>
    <w:p w:rsidR="000E0A50" w:rsidRDefault="001C215F">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rsidR="000E0A50" w:rsidRDefault="001C215F">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rsidR="000E0A50" w:rsidRDefault="001C215F">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rsidR="000E0A50" w:rsidRDefault="000E0A50">
      <w:pPr>
        <w:pStyle w:val="BodyText"/>
        <w:spacing w:before="3"/>
        <w:rPr>
          <w:sz w:val="23"/>
        </w:rPr>
      </w:pPr>
    </w:p>
    <w:p w:rsidR="000E0A50" w:rsidRDefault="001C215F">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0E0A50" w:rsidRDefault="000E0A50">
      <w:pPr>
        <w:pStyle w:val="BodyText"/>
        <w:spacing w:before="5"/>
        <w:rPr>
          <w:sz w:val="23"/>
        </w:rPr>
      </w:pPr>
    </w:p>
    <w:p w:rsidR="000E0A50" w:rsidRDefault="001C215F">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rsidR="000E0A50" w:rsidRDefault="000E0A50">
      <w:pPr>
        <w:pStyle w:val="BodyText"/>
        <w:spacing w:before="7"/>
        <w:rPr>
          <w:sz w:val="23"/>
        </w:rPr>
      </w:pPr>
    </w:p>
    <w:p w:rsidR="000E0A50" w:rsidRDefault="001C215F">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rsidR="000E0A50" w:rsidRDefault="000E0A50">
      <w:pPr>
        <w:pStyle w:val="BodyText"/>
        <w:spacing w:before="10"/>
        <w:rPr>
          <w:b/>
          <w:sz w:val="23"/>
        </w:rPr>
      </w:pPr>
    </w:p>
    <w:p w:rsidR="000E0A50" w:rsidRDefault="001C215F">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rsidR="000E0A50" w:rsidRDefault="001C215F">
      <w:pPr>
        <w:pStyle w:val="BodyText"/>
        <w:tabs>
          <w:tab w:val="left" w:pos="6088"/>
        </w:tabs>
        <w:spacing w:before="101"/>
        <w:ind w:left="720"/>
        <w:jc w:val="both"/>
      </w:pPr>
      <w:r>
        <w:rPr>
          <w:noProof/>
          <w:lang w:val="en-GB" w:eastAsia="en-GB"/>
        </w:rPr>
        <w:drawing>
          <wp:anchor distT="0" distB="0" distL="0" distR="0" simplePos="0" relativeHeight="15730688" behindDoc="0" locked="0" layoutInCell="1" allowOverlap="1" wp14:anchorId="400B508F" wp14:editId="0D1E4F2D">
            <wp:simplePos x="0" y="0"/>
            <wp:positionH relativeFrom="page">
              <wp:posOffset>4834798</wp:posOffset>
            </wp:positionH>
            <wp:positionV relativeFrom="paragraph">
              <wp:posOffset>118447</wp:posOffset>
            </wp:positionV>
            <wp:extent cx="504023" cy="250322"/>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8176" behindDoc="1" locked="0" layoutInCell="1" allowOverlap="1" wp14:anchorId="5ED020ED" wp14:editId="718C0B0C">
            <wp:simplePos x="0" y="0"/>
            <wp:positionH relativeFrom="page">
              <wp:posOffset>1197968</wp:posOffset>
            </wp:positionH>
            <wp:positionV relativeFrom="paragraph">
              <wp:posOffset>95468</wp:posOffset>
            </wp:positionV>
            <wp:extent cx="2212035" cy="269495"/>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11"/>
          <w:position w:val="2"/>
        </w:rPr>
        <w:t xml:space="preserve"> </w:t>
      </w:r>
      <w:r>
        <w:rPr>
          <w:color w:val="231F20"/>
          <w:spacing w:val="-5"/>
          <w:position w:val="2"/>
        </w:rPr>
        <w:t>by:</w:t>
      </w:r>
      <w:r>
        <w:rPr>
          <w:color w:val="231F20"/>
          <w:position w:val="2"/>
        </w:rPr>
        <w:tab/>
      </w:r>
      <w:r>
        <w:rPr>
          <w:color w:val="231F20"/>
        </w:rPr>
        <w:t>Supported</w:t>
      </w:r>
      <w:r>
        <w:rPr>
          <w:color w:val="231F20"/>
          <w:spacing w:val="-9"/>
        </w:rPr>
        <w:t xml:space="preserve"> </w:t>
      </w:r>
      <w:r>
        <w:rPr>
          <w:color w:val="231F20"/>
          <w:spacing w:val="-5"/>
        </w:rPr>
        <w:t>by:</w:t>
      </w:r>
    </w:p>
    <w:p w:rsidR="000E0A50" w:rsidRDefault="000E0A50">
      <w:pPr>
        <w:jc w:val="both"/>
        <w:sectPr w:rsidR="000E0A50">
          <w:pgSz w:w="16840" w:h="11910" w:orient="landscape"/>
          <w:pgMar w:top="0" w:right="599" w:bottom="0" w:left="0" w:header="720" w:footer="720" w:gutter="0"/>
          <w:cols w:space="720"/>
        </w:sectPr>
      </w:pPr>
    </w:p>
    <w:p w:rsidR="000E0A50" w:rsidRDefault="00371FED">
      <w:pPr>
        <w:pStyle w:val="BodyText"/>
        <w:rPr>
          <w:sz w:val="20"/>
        </w:rPr>
      </w:pPr>
      <w:r>
        <w:rPr>
          <w:noProof/>
          <w:sz w:val="20"/>
          <w:lang w:val="en-GB" w:eastAsia="en-GB"/>
        </w:rPr>
        <w:lastRenderedPageBreak/>
        <mc:AlternateContent>
          <mc:Choice Requires="wps">
            <w:drawing>
              <wp:inline distT="0" distB="0" distL="0" distR="0" wp14:anchorId="5F6B8140">
                <wp:extent cx="7074535" cy="777240"/>
                <wp:effectExtent l="0" t="0" r="0" b="0"/>
                <wp:docPr id="150317024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A50" w:rsidRDefault="001C215F">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rsidR="000E0A50" w:rsidRDefault="001C215F">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" fillcolor="#0090d6" stroked="f">
                <v:path arrowok="t"/>
                <v:textbox inset="0,0,0,0">
                  <w:txbxContent>
                    <w:p w:rsidR="000E0A50" w:rsidRDefault="001C215F">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rsidR="000E0A50" w:rsidRDefault="001C215F">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trPr>
          <w:trHeight w:val="320"/>
        </w:trPr>
        <w:tc>
          <w:tcPr>
            <w:tcW w:w="11544" w:type="dxa"/>
          </w:tcPr>
          <w:p w:rsidR="000E0A50" w:rsidRDefault="001C215F">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rsidR="000E0A50" w:rsidRDefault="001C215F">
            <w:pPr>
              <w:pStyle w:val="TableParagraph"/>
              <w:spacing w:before="21" w:line="279" w:lineRule="exact"/>
              <w:rPr>
                <w:sz w:val="24"/>
              </w:rPr>
            </w:pPr>
            <w:r>
              <w:rPr>
                <w:color w:val="231F20"/>
                <w:sz w:val="24"/>
              </w:rPr>
              <w:t>£</w:t>
            </w:r>
            <w:r w:rsidR="00F55061">
              <w:rPr>
                <w:color w:val="231F20"/>
                <w:sz w:val="24"/>
              </w:rPr>
              <w:t>1,959</w:t>
            </w:r>
          </w:p>
        </w:tc>
      </w:tr>
      <w:tr w:rsidR="000E0A50">
        <w:trPr>
          <w:trHeight w:val="320"/>
        </w:trPr>
        <w:tc>
          <w:tcPr>
            <w:tcW w:w="11544" w:type="dxa"/>
          </w:tcPr>
          <w:p w:rsidR="000E0A50" w:rsidRDefault="001C215F">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w:t>
            </w:r>
            <w:r w:rsidR="00F55061">
              <w:rPr>
                <w:color w:val="231F20"/>
                <w:spacing w:val="-2"/>
                <w:sz w:val="24"/>
              </w:rPr>
              <w:t>2</w:t>
            </w:r>
            <w:r>
              <w:rPr>
                <w:color w:val="231F20"/>
                <w:spacing w:val="-2"/>
                <w:sz w:val="24"/>
              </w:rPr>
              <w:t>/2</w:t>
            </w:r>
            <w:r w:rsidR="00F55061">
              <w:rPr>
                <w:color w:val="231F20"/>
                <w:spacing w:val="-2"/>
                <w:sz w:val="24"/>
              </w:rPr>
              <w:t>3</w:t>
            </w:r>
          </w:p>
        </w:tc>
        <w:tc>
          <w:tcPr>
            <w:tcW w:w="3834" w:type="dxa"/>
          </w:tcPr>
          <w:p w:rsidR="000E0A50" w:rsidRDefault="001C215F">
            <w:pPr>
              <w:pStyle w:val="TableParagraph"/>
              <w:spacing w:before="21" w:line="278" w:lineRule="exact"/>
              <w:rPr>
                <w:sz w:val="24"/>
              </w:rPr>
            </w:pPr>
            <w:r>
              <w:rPr>
                <w:color w:val="231F20"/>
                <w:sz w:val="24"/>
              </w:rPr>
              <w:t>£</w:t>
            </w:r>
            <w:r w:rsidR="00F55061">
              <w:rPr>
                <w:color w:val="231F20"/>
                <w:sz w:val="24"/>
              </w:rPr>
              <w:t>17,090</w:t>
            </w:r>
          </w:p>
        </w:tc>
      </w:tr>
      <w:tr w:rsidR="000E0A50">
        <w:trPr>
          <w:trHeight w:val="320"/>
        </w:trPr>
        <w:tc>
          <w:tcPr>
            <w:tcW w:w="11544" w:type="dxa"/>
          </w:tcPr>
          <w:p w:rsidR="000E0A50" w:rsidRDefault="001C215F">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w:t>
            </w:r>
            <w:r w:rsidR="00F55061">
              <w:rPr>
                <w:color w:val="231F20"/>
                <w:spacing w:val="-2"/>
                <w:sz w:val="24"/>
              </w:rPr>
              <w:t>3</w:t>
            </w:r>
            <w:r>
              <w:rPr>
                <w:color w:val="231F20"/>
                <w:spacing w:val="-2"/>
                <w:sz w:val="24"/>
              </w:rPr>
              <w:t>/2</w:t>
            </w:r>
            <w:r w:rsidR="00F55061">
              <w:rPr>
                <w:color w:val="231F20"/>
                <w:spacing w:val="-2"/>
                <w:sz w:val="24"/>
              </w:rPr>
              <w:t>4</w:t>
            </w:r>
            <w:r>
              <w:rPr>
                <w:color w:val="231F20"/>
                <w:spacing w:val="-2"/>
                <w:sz w:val="24"/>
              </w:rPr>
              <w:t>?</w:t>
            </w:r>
          </w:p>
        </w:tc>
        <w:tc>
          <w:tcPr>
            <w:tcW w:w="3834" w:type="dxa"/>
          </w:tcPr>
          <w:p w:rsidR="000E0A50" w:rsidRDefault="001C215F">
            <w:pPr>
              <w:pStyle w:val="TableParagraph"/>
              <w:spacing w:before="21" w:line="278" w:lineRule="exact"/>
              <w:rPr>
                <w:sz w:val="24"/>
              </w:rPr>
            </w:pPr>
            <w:r>
              <w:rPr>
                <w:color w:val="231F20"/>
                <w:sz w:val="24"/>
              </w:rPr>
              <w:t>£</w:t>
            </w:r>
            <w:r w:rsidR="00F55061">
              <w:rPr>
                <w:color w:val="231F20"/>
                <w:sz w:val="24"/>
              </w:rPr>
              <w:t>0</w:t>
            </w:r>
          </w:p>
        </w:tc>
      </w:tr>
      <w:tr w:rsidR="000E0A50">
        <w:trPr>
          <w:trHeight w:val="324"/>
        </w:trPr>
        <w:tc>
          <w:tcPr>
            <w:tcW w:w="11544" w:type="dxa"/>
          </w:tcPr>
          <w:p w:rsidR="000E0A50" w:rsidRDefault="001C215F">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rsidR="000E0A50" w:rsidRDefault="001C215F">
            <w:pPr>
              <w:pStyle w:val="TableParagraph"/>
              <w:spacing w:before="21" w:line="283" w:lineRule="exact"/>
              <w:rPr>
                <w:sz w:val="24"/>
              </w:rPr>
            </w:pPr>
            <w:r>
              <w:rPr>
                <w:color w:val="231F20"/>
                <w:sz w:val="24"/>
              </w:rPr>
              <w:t>£</w:t>
            </w:r>
            <w:r w:rsidR="00F55061">
              <w:rPr>
                <w:color w:val="231F20"/>
                <w:sz w:val="24"/>
              </w:rPr>
              <w:t>19,049</w:t>
            </w:r>
          </w:p>
        </w:tc>
      </w:tr>
      <w:tr w:rsidR="000E0A50">
        <w:trPr>
          <w:trHeight w:val="320"/>
        </w:trPr>
        <w:tc>
          <w:tcPr>
            <w:tcW w:w="11544" w:type="dxa"/>
          </w:tcPr>
          <w:p w:rsidR="000E0A50" w:rsidRDefault="001C215F">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2023/23.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rsidR="000E0A50" w:rsidRPr="00F55061" w:rsidRDefault="001C215F">
            <w:pPr>
              <w:pStyle w:val="TableParagraph"/>
              <w:spacing w:before="21" w:line="278" w:lineRule="exact"/>
              <w:rPr>
                <w:sz w:val="24"/>
                <w:szCs w:val="24"/>
              </w:rPr>
            </w:pPr>
            <w:r w:rsidRPr="00F55061">
              <w:rPr>
                <w:color w:val="231F20"/>
                <w:sz w:val="24"/>
                <w:szCs w:val="24"/>
              </w:rPr>
              <w:t>£</w:t>
            </w:r>
            <w:r w:rsidRPr="00F55061">
              <w:rPr>
                <w:color w:val="231F20"/>
                <w:spacing w:val="12"/>
                <w:sz w:val="24"/>
                <w:szCs w:val="24"/>
              </w:rPr>
              <w:t xml:space="preserve"> </w:t>
            </w:r>
            <w:r w:rsidR="00F55061" w:rsidRPr="00F55061">
              <w:rPr>
                <w:spacing w:val="-10"/>
                <w:position w:val="2"/>
                <w:sz w:val="24"/>
                <w:szCs w:val="24"/>
              </w:rPr>
              <w:t>19,049</w:t>
            </w:r>
          </w:p>
        </w:tc>
      </w:tr>
    </w:tbl>
    <w:p w:rsidR="000E0A50" w:rsidRDefault="00371FED">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simplePos x="0" y="0"/>
                <wp:positionH relativeFrom="page">
                  <wp:posOffset>0</wp:posOffset>
                </wp:positionH>
                <wp:positionV relativeFrom="paragraph">
                  <wp:posOffset>186690</wp:posOffset>
                </wp:positionV>
                <wp:extent cx="7074535" cy="777240"/>
                <wp:effectExtent l="0" t="0" r="0" b="0"/>
                <wp:wrapTopAndBottom/>
                <wp:docPr id="55914211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A50" w:rsidRDefault="001C215F">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rsidR="000E0A50" w:rsidRDefault="001C215F">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" fillcolor="#0090d6" stroked="f">
                <v:path arrowok="t"/>
                <v:textbox inset="0,0,0,0">
                  <w:txbxContent>
                    <w:p w:rsidR="000E0A50" w:rsidRDefault="001C215F">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rsidR="000E0A50" w:rsidRDefault="001C215F">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trPr>
          <w:trHeight w:val="1924"/>
        </w:trPr>
        <w:tc>
          <w:tcPr>
            <w:tcW w:w="11582" w:type="dxa"/>
          </w:tcPr>
          <w:p w:rsidR="000E0A50" w:rsidRDefault="001C215F">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rsidR="000E0A50" w:rsidRDefault="000E0A50">
            <w:pPr>
              <w:pStyle w:val="TableParagraph"/>
              <w:spacing w:before="7"/>
              <w:ind w:left="0"/>
              <w:rPr>
                <w:sz w:val="23"/>
              </w:rPr>
            </w:pPr>
          </w:p>
          <w:p w:rsidR="000E0A50" w:rsidRDefault="001C215F">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r>
              <w:rPr>
                <w:color w:val="231F20"/>
                <w:sz w:val="24"/>
              </w:rPr>
              <w:t>practised</w:t>
            </w:r>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rsidR="000E0A50" w:rsidRDefault="001C215F">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5"/>
                <w:sz w:val="24"/>
              </w:rPr>
              <w:t xml:space="preserve"> </w:t>
            </w:r>
            <w:r>
              <w:rPr>
                <w:b/>
                <w:color w:val="231F20"/>
                <w:sz w:val="24"/>
              </w:rPr>
              <w:t>rescue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rsidR="000E0A50" w:rsidRDefault="007B631B">
            <w:pPr>
              <w:pStyle w:val="TableParagraph"/>
              <w:ind w:left="0"/>
              <w:rPr>
                <w:rFonts w:ascii="Times New Roman"/>
                <w:sz w:val="24"/>
              </w:rPr>
            </w:pPr>
            <w:r>
              <w:rPr>
                <w:rFonts w:ascii="Times New Roman"/>
                <w:sz w:val="24"/>
              </w:rPr>
              <w:t xml:space="preserve">Safe self-rescue was covered during school swimming lessons attended by all KS2 children during the academic year. </w:t>
            </w:r>
          </w:p>
        </w:tc>
      </w:tr>
      <w:tr w:rsidR="000E0A50">
        <w:trPr>
          <w:trHeight w:val="1472"/>
        </w:trPr>
        <w:tc>
          <w:tcPr>
            <w:tcW w:w="11582" w:type="dxa"/>
          </w:tcPr>
          <w:p w:rsidR="000E0A50" w:rsidRDefault="001C215F">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at least 25 metres?</w:t>
            </w:r>
          </w:p>
          <w:p w:rsidR="000E0A50" w:rsidRDefault="001C215F">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rsidR="000E0A50" w:rsidRDefault="001C215F">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rsidR="000E0A50" w:rsidRDefault="007B631B">
            <w:pPr>
              <w:pStyle w:val="TableParagraph"/>
              <w:spacing w:before="130"/>
              <w:ind w:left="46"/>
              <w:rPr>
                <w:sz w:val="24"/>
              </w:rPr>
            </w:pPr>
            <w:r>
              <w:rPr>
                <w:sz w:val="24"/>
              </w:rPr>
              <w:t>87.5</w:t>
            </w:r>
            <w:r w:rsidR="001C215F">
              <w:rPr>
                <w:sz w:val="24"/>
              </w:rPr>
              <w:t>%</w:t>
            </w:r>
          </w:p>
        </w:tc>
      </w:tr>
      <w:tr w:rsidR="000E0A50">
        <w:trPr>
          <w:trHeight w:val="944"/>
        </w:trPr>
        <w:tc>
          <w:tcPr>
            <w:tcW w:w="11582" w:type="dxa"/>
          </w:tcPr>
          <w:p w:rsidR="000E0A50" w:rsidRDefault="001C215F">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rsidR="000E0A50" w:rsidRDefault="001C215F">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rsidR="000E0A50" w:rsidRDefault="007B631B">
            <w:pPr>
              <w:pStyle w:val="TableParagraph"/>
              <w:spacing w:before="131"/>
              <w:ind w:left="42"/>
              <w:rPr>
                <w:sz w:val="24"/>
              </w:rPr>
            </w:pPr>
            <w:r>
              <w:rPr>
                <w:sz w:val="24"/>
              </w:rPr>
              <w:t>87.5</w:t>
            </w:r>
            <w:r w:rsidR="001C215F">
              <w:rPr>
                <w:sz w:val="24"/>
              </w:rPr>
              <w:t>%</w:t>
            </w:r>
          </w:p>
        </w:tc>
      </w:tr>
      <w:tr w:rsidR="000E0A50">
        <w:trPr>
          <w:trHeight w:val="368"/>
        </w:trPr>
        <w:tc>
          <w:tcPr>
            <w:tcW w:w="11582" w:type="dxa"/>
          </w:tcPr>
          <w:p w:rsidR="000E0A50" w:rsidRDefault="001C215F">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rsidR="000E0A50" w:rsidRDefault="007B631B">
            <w:pPr>
              <w:pStyle w:val="TableParagraph"/>
              <w:spacing w:before="41"/>
              <w:ind w:left="36"/>
              <w:rPr>
                <w:sz w:val="23"/>
              </w:rPr>
            </w:pPr>
            <w:r>
              <w:rPr>
                <w:w w:val="99"/>
                <w:sz w:val="23"/>
              </w:rPr>
              <w:t>87.5</w:t>
            </w:r>
            <w:r w:rsidR="001C215F">
              <w:rPr>
                <w:w w:val="99"/>
                <w:sz w:val="23"/>
              </w:rPr>
              <w:t>%</w:t>
            </w:r>
          </w:p>
        </w:tc>
      </w:tr>
      <w:tr w:rsidR="000E0A50">
        <w:trPr>
          <w:trHeight w:val="689"/>
        </w:trPr>
        <w:tc>
          <w:tcPr>
            <w:tcW w:w="11582" w:type="dxa"/>
          </w:tcPr>
          <w:p w:rsidR="000E0A50" w:rsidRDefault="001C215F">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rsidR="000E0A50" w:rsidRDefault="001C215F">
            <w:pPr>
              <w:pStyle w:val="TableParagraph"/>
              <w:spacing w:before="127"/>
              <w:ind w:left="43"/>
              <w:rPr>
                <w:sz w:val="24"/>
              </w:rPr>
            </w:pPr>
            <w:r>
              <w:rPr>
                <w:spacing w:val="-2"/>
                <w:sz w:val="24"/>
              </w:rPr>
              <w:t>Yes/</w:t>
            </w:r>
            <w:r w:rsidRPr="00F55061">
              <w:rPr>
                <w:b/>
                <w:spacing w:val="-2"/>
                <w:sz w:val="24"/>
              </w:rPr>
              <w:t>No</w:t>
            </w:r>
          </w:p>
        </w:tc>
      </w:tr>
    </w:tbl>
    <w:p w:rsidR="000E0A50" w:rsidRDefault="000E0A50">
      <w:pPr>
        <w:rPr>
          <w:sz w:val="24"/>
        </w:rPr>
        <w:sectPr w:rsidR="000E0A50">
          <w:footerReference w:type="default" r:id="rId11"/>
          <w:pgSz w:w="16840" w:h="11910" w:orient="landscape"/>
          <w:pgMar w:top="720" w:right="599" w:bottom="640" w:left="0" w:header="0" w:footer="440" w:gutter="0"/>
          <w:cols w:space="720"/>
        </w:sectPr>
      </w:pPr>
    </w:p>
    <w:p w:rsidR="000E0A50" w:rsidRDefault="00371FED">
      <w:pPr>
        <w:pStyle w:val="BodyText"/>
        <w:rPr>
          <w:sz w:val="20"/>
        </w:rPr>
      </w:pPr>
      <w:r>
        <w:rPr>
          <w:noProof/>
          <w:sz w:val="20"/>
          <w:lang w:val="en-GB" w:eastAsia="en-GB"/>
        </w:rPr>
        <w:lastRenderedPageBreak/>
        <mc:AlternateContent>
          <mc:Choice Requires="wps">
            <w:drawing>
              <wp:inline distT="0" distB="0" distL="0" distR="0" wp14:anchorId="54C65905">
                <wp:extent cx="7074535" cy="777240"/>
                <wp:effectExtent l="0" t="0" r="0" b="0"/>
                <wp:docPr id="105651738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A50" w:rsidRDefault="001C215F">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rsidR="000E0A50" w:rsidRDefault="001C215F">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" fillcolor="#0090d6" stroked="f">
                <v:path arrowok="t"/>
                <v:textbox inset="0,0,0,0">
                  <w:txbxContent>
                    <w:p w:rsidR="000E0A50" w:rsidRDefault="001C215F">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rsidR="000E0A50" w:rsidRDefault="001C215F">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0"/>
        <w:gridCol w:w="1606"/>
        <w:gridCol w:w="3307"/>
        <w:gridCol w:w="3134"/>
      </w:tblGrid>
      <w:tr w:rsidR="000E0A50">
        <w:trPr>
          <w:trHeight w:val="383"/>
        </w:trPr>
        <w:tc>
          <w:tcPr>
            <w:tcW w:w="3720" w:type="dxa"/>
          </w:tcPr>
          <w:p w:rsidR="000E0A50" w:rsidRDefault="001C215F">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rsidR="000E0A50" w:rsidRDefault="001C215F">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9F133E">
              <w:rPr>
                <w:b/>
                <w:color w:val="231F20"/>
                <w:spacing w:val="-2"/>
                <w:sz w:val="24"/>
              </w:rPr>
              <w:t xml:space="preserve"> 19,049 </w:t>
            </w:r>
          </w:p>
        </w:tc>
        <w:tc>
          <w:tcPr>
            <w:tcW w:w="4923" w:type="dxa"/>
            <w:gridSpan w:val="3"/>
          </w:tcPr>
          <w:p w:rsidR="000E0A50" w:rsidRDefault="001C215F">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9F133E">
              <w:rPr>
                <w:b/>
                <w:color w:val="231F20"/>
                <w:spacing w:val="-2"/>
                <w:sz w:val="24"/>
              </w:rPr>
              <w:t xml:space="preserve"> July 2023</w:t>
            </w:r>
          </w:p>
        </w:tc>
        <w:tc>
          <w:tcPr>
            <w:tcW w:w="3134" w:type="dxa"/>
            <w:tcBorders>
              <w:top w:val="nil"/>
              <w:right w:val="nil"/>
            </w:tcBorders>
          </w:tcPr>
          <w:p w:rsidR="000E0A50" w:rsidRDefault="000E0A50">
            <w:pPr>
              <w:pStyle w:val="TableParagraph"/>
              <w:ind w:left="0"/>
              <w:rPr>
                <w:rFonts w:ascii="Times New Roman"/>
                <w:sz w:val="24"/>
              </w:rPr>
            </w:pPr>
          </w:p>
        </w:tc>
      </w:tr>
      <w:tr w:rsidR="000E0A50">
        <w:trPr>
          <w:trHeight w:val="332"/>
        </w:trPr>
        <w:tc>
          <w:tcPr>
            <w:tcW w:w="12243" w:type="dxa"/>
            <w:gridSpan w:val="5"/>
            <w:vMerge w:val="restart"/>
          </w:tcPr>
          <w:p w:rsidR="000E0A50" w:rsidRDefault="001C215F">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rsidR="000E0A50" w:rsidRDefault="001C215F">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trPr>
          <w:trHeight w:val="332"/>
        </w:trPr>
        <w:tc>
          <w:tcPr>
            <w:tcW w:w="12243" w:type="dxa"/>
            <w:gridSpan w:val="5"/>
            <w:vMerge/>
            <w:tcBorders>
              <w:top w:val="nil"/>
            </w:tcBorders>
          </w:tcPr>
          <w:p w:rsidR="000E0A50" w:rsidRDefault="000E0A50">
            <w:pPr>
              <w:rPr>
                <w:sz w:val="2"/>
                <w:szCs w:val="2"/>
              </w:rPr>
            </w:pPr>
          </w:p>
        </w:tc>
        <w:tc>
          <w:tcPr>
            <w:tcW w:w="3134" w:type="dxa"/>
          </w:tcPr>
          <w:p w:rsidR="000E0A50" w:rsidRPr="00F178C4" w:rsidRDefault="00305807">
            <w:pPr>
              <w:pStyle w:val="TableParagraph"/>
              <w:spacing w:before="54"/>
              <w:ind w:left="32"/>
              <w:rPr>
                <w:b/>
                <w:sz w:val="21"/>
              </w:rPr>
            </w:pPr>
            <w:r w:rsidRPr="00F178C4">
              <w:rPr>
                <w:b/>
                <w:sz w:val="21"/>
              </w:rPr>
              <w:t>59</w:t>
            </w:r>
            <w:r w:rsidR="001C215F" w:rsidRPr="00F178C4">
              <w:rPr>
                <w:b/>
                <w:sz w:val="21"/>
              </w:rPr>
              <w:t>%</w:t>
            </w:r>
          </w:p>
        </w:tc>
      </w:tr>
      <w:tr w:rsidR="000E0A50">
        <w:trPr>
          <w:trHeight w:val="390"/>
        </w:trPr>
        <w:tc>
          <w:tcPr>
            <w:tcW w:w="3720" w:type="dxa"/>
          </w:tcPr>
          <w:p w:rsidR="000E0A50" w:rsidRDefault="001C215F">
            <w:pPr>
              <w:pStyle w:val="TableParagraph"/>
              <w:spacing w:before="41"/>
              <w:ind w:left="1541" w:right="1521"/>
              <w:jc w:val="center"/>
              <w:rPr>
                <w:b/>
                <w:sz w:val="24"/>
              </w:rPr>
            </w:pPr>
            <w:r>
              <w:rPr>
                <w:b/>
                <w:color w:val="231F20"/>
                <w:spacing w:val="-2"/>
                <w:sz w:val="24"/>
              </w:rPr>
              <w:t>Intent</w:t>
            </w:r>
          </w:p>
        </w:tc>
        <w:tc>
          <w:tcPr>
            <w:tcW w:w="5216" w:type="dxa"/>
            <w:gridSpan w:val="3"/>
          </w:tcPr>
          <w:p w:rsidR="000E0A50" w:rsidRDefault="001C215F">
            <w:pPr>
              <w:pStyle w:val="TableParagraph"/>
              <w:spacing w:before="41"/>
              <w:ind w:left="1794" w:right="1774"/>
              <w:jc w:val="center"/>
              <w:rPr>
                <w:b/>
                <w:sz w:val="24"/>
              </w:rPr>
            </w:pPr>
            <w:r>
              <w:rPr>
                <w:b/>
                <w:color w:val="231F20"/>
                <w:spacing w:val="-2"/>
                <w:sz w:val="24"/>
              </w:rPr>
              <w:t>Implementation</w:t>
            </w:r>
          </w:p>
        </w:tc>
        <w:tc>
          <w:tcPr>
            <w:tcW w:w="3307" w:type="dxa"/>
          </w:tcPr>
          <w:p w:rsidR="000E0A50" w:rsidRDefault="001C215F">
            <w:pPr>
              <w:pStyle w:val="TableParagraph"/>
              <w:spacing w:before="41"/>
              <w:ind w:left="1294" w:right="1274"/>
              <w:jc w:val="center"/>
              <w:rPr>
                <w:b/>
                <w:sz w:val="24"/>
              </w:rPr>
            </w:pPr>
            <w:r>
              <w:rPr>
                <w:b/>
                <w:color w:val="231F20"/>
                <w:spacing w:val="-2"/>
                <w:sz w:val="24"/>
              </w:rPr>
              <w:t>Impact</w:t>
            </w:r>
          </w:p>
        </w:tc>
        <w:tc>
          <w:tcPr>
            <w:tcW w:w="3134" w:type="dxa"/>
          </w:tcPr>
          <w:p w:rsidR="000E0A50" w:rsidRDefault="000E0A50">
            <w:pPr>
              <w:pStyle w:val="TableParagraph"/>
              <w:ind w:left="0"/>
              <w:rPr>
                <w:rFonts w:ascii="Times New Roman"/>
                <w:sz w:val="24"/>
              </w:rPr>
            </w:pPr>
          </w:p>
        </w:tc>
      </w:tr>
      <w:tr w:rsidR="000E0A50">
        <w:trPr>
          <w:trHeight w:val="1472"/>
        </w:trPr>
        <w:tc>
          <w:tcPr>
            <w:tcW w:w="3720" w:type="dxa"/>
          </w:tcPr>
          <w:p w:rsidR="000E0A50" w:rsidRDefault="001C215F">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rsidR="000E0A50" w:rsidRDefault="001C215F">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rsidR="000E0A50" w:rsidRDefault="001C215F">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rsidR="000E0A50" w:rsidRDefault="001C215F">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gridSpan w:val="2"/>
          </w:tcPr>
          <w:p w:rsidR="000E0A50" w:rsidRDefault="001C215F">
            <w:pPr>
              <w:pStyle w:val="TableParagraph"/>
              <w:spacing w:before="46" w:line="235" w:lineRule="auto"/>
              <w:ind w:right="557"/>
              <w:rPr>
                <w:sz w:val="24"/>
              </w:rPr>
            </w:pPr>
            <w:r>
              <w:rPr>
                <w:color w:val="231F20"/>
                <w:spacing w:val="-2"/>
                <w:sz w:val="24"/>
              </w:rPr>
              <w:t>Funding allocated:</w:t>
            </w:r>
          </w:p>
        </w:tc>
        <w:tc>
          <w:tcPr>
            <w:tcW w:w="3307" w:type="dxa"/>
          </w:tcPr>
          <w:p w:rsidR="000E0A50" w:rsidRDefault="001C215F">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rsidR="000E0A50" w:rsidRDefault="001C215F">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6D3657" w:rsidTr="006D3657">
        <w:trPr>
          <w:trHeight w:val="1710"/>
        </w:trPr>
        <w:tc>
          <w:tcPr>
            <w:tcW w:w="3720" w:type="dxa"/>
          </w:tcPr>
          <w:p w:rsidR="006D3657" w:rsidRPr="00E93035" w:rsidRDefault="006D3657" w:rsidP="006D3657">
            <w:pPr>
              <w:pStyle w:val="TableParagraph"/>
              <w:ind w:left="0"/>
              <w:rPr>
                <w:rFonts w:ascii="Century Gothic" w:hAnsi="Century Gothic"/>
                <w:b/>
              </w:rPr>
            </w:pPr>
            <w:r w:rsidRPr="00E93035">
              <w:rPr>
                <w:rFonts w:ascii="Century Gothic" w:hAnsi="Century Gothic"/>
                <w:b/>
              </w:rPr>
              <w:t>To improve the skills and knowledge of children by participating in the delivery of high-quality active PE lessons</w:t>
            </w: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rPr>
            </w:pPr>
            <w:r w:rsidRPr="00E93035">
              <w:rPr>
                <w:rFonts w:ascii="Century Gothic" w:hAnsi="Century Gothic"/>
                <w:b/>
              </w:rPr>
              <w:t>To replace old and damaged existing PE equipment.</w:t>
            </w:r>
          </w:p>
          <w:p w:rsidR="009F133E" w:rsidRPr="00E93035" w:rsidRDefault="009F133E" w:rsidP="006D3657">
            <w:pPr>
              <w:pStyle w:val="TableParagraph"/>
              <w:ind w:left="0"/>
              <w:rPr>
                <w:rFonts w:ascii="Century Gothic" w:hAnsi="Century Gothic"/>
                <w:b/>
                <w:sz w:val="24"/>
              </w:rPr>
            </w:pPr>
          </w:p>
          <w:p w:rsidR="00E93035" w:rsidRPr="00E93035" w:rsidRDefault="00E93035" w:rsidP="006D3657">
            <w:pPr>
              <w:pStyle w:val="TableParagraph"/>
              <w:ind w:left="0"/>
              <w:rPr>
                <w:rFonts w:ascii="Century Gothic" w:hAnsi="Century Gothic"/>
                <w:b/>
                <w:sz w:val="24"/>
              </w:rPr>
            </w:pPr>
          </w:p>
          <w:p w:rsidR="00E93035" w:rsidRPr="00E93035" w:rsidRDefault="00E93035" w:rsidP="006D3657">
            <w:pPr>
              <w:pStyle w:val="TableParagraph"/>
              <w:ind w:left="0"/>
              <w:rPr>
                <w:rFonts w:ascii="Century Gothic" w:hAnsi="Century Gothic"/>
                <w:b/>
                <w:sz w:val="24"/>
              </w:rPr>
            </w:pPr>
          </w:p>
          <w:p w:rsidR="009F133E" w:rsidRPr="00E93035" w:rsidRDefault="00E93035" w:rsidP="006D3657">
            <w:pPr>
              <w:pStyle w:val="TableParagraph"/>
              <w:ind w:left="0"/>
              <w:rPr>
                <w:rFonts w:ascii="Century Gothic" w:hAnsi="Century Gothic"/>
                <w:b/>
                <w:sz w:val="24"/>
              </w:rPr>
            </w:pPr>
            <w:r w:rsidRPr="00E93035">
              <w:rPr>
                <w:rFonts w:ascii="Century Gothic" w:hAnsi="Century Gothic"/>
                <w:b/>
                <w:sz w:val="24"/>
              </w:rPr>
              <w:t xml:space="preserve">To employ a play time leader for lunch times. </w:t>
            </w: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tc>
        <w:tc>
          <w:tcPr>
            <w:tcW w:w="3610" w:type="dxa"/>
            <w:gridSpan w:val="2"/>
          </w:tcPr>
          <w:p w:rsidR="006D3657" w:rsidRPr="00E93035" w:rsidRDefault="006D3657" w:rsidP="006D3657">
            <w:pPr>
              <w:pStyle w:val="TableParagraph"/>
              <w:ind w:left="0"/>
              <w:rPr>
                <w:rFonts w:ascii="Century Gothic" w:hAnsi="Century Gothic"/>
                <w:b/>
              </w:rPr>
            </w:pPr>
            <w:r w:rsidRPr="00E93035">
              <w:rPr>
                <w:rFonts w:ascii="Century Gothic" w:hAnsi="Century Gothic"/>
                <w:b/>
              </w:rPr>
              <w:t>Amber Valley School Sports Partnership (AVSSP) coaching 1 day per week sports coach to work alongside staff and children in all year groups</w:t>
            </w: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sz w:val="24"/>
              </w:rPr>
            </w:pPr>
          </w:p>
          <w:p w:rsidR="009F133E" w:rsidRPr="00E93035" w:rsidRDefault="009F133E" w:rsidP="006D3657">
            <w:pPr>
              <w:pStyle w:val="TableParagraph"/>
              <w:ind w:left="0"/>
              <w:rPr>
                <w:rFonts w:ascii="Century Gothic" w:hAnsi="Century Gothic"/>
                <w:b/>
              </w:rPr>
            </w:pPr>
          </w:p>
          <w:p w:rsidR="00E93035" w:rsidRPr="00E93035" w:rsidRDefault="009F133E" w:rsidP="00E93035">
            <w:pPr>
              <w:pStyle w:val="TableParagraph"/>
              <w:ind w:left="0"/>
              <w:rPr>
                <w:rFonts w:ascii="Century Gothic" w:hAnsi="Century Gothic"/>
                <w:b/>
              </w:rPr>
            </w:pPr>
            <w:r w:rsidRPr="00E93035">
              <w:rPr>
                <w:rFonts w:ascii="Century Gothic" w:hAnsi="Century Gothic"/>
                <w:b/>
              </w:rPr>
              <w:t>Purchasing and replacing ‘basic’ PE equipment. This will be after an audit of resources.</w:t>
            </w:r>
          </w:p>
          <w:p w:rsidR="00E93035" w:rsidRPr="00E93035" w:rsidRDefault="00E93035" w:rsidP="00E93035">
            <w:pPr>
              <w:pStyle w:val="TableParagraph"/>
              <w:ind w:left="0"/>
              <w:rPr>
                <w:rFonts w:ascii="Century Gothic" w:hAnsi="Century Gothic" w:cstheme="minorHAnsi"/>
                <w:b/>
              </w:rPr>
            </w:pPr>
          </w:p>
          <w:p w:rsidR="00E93035" w:rsidRPr="00E93035" w:rsidRDefault="00E93035" w:rsidP="00E93035">
            <w:pPr>
              <w:pStyle w:val="TableParagraph"/>
              <w:ind w:left="0"/>
              <w:rPr>
                <w:rFonts w:ascii="Century Gothic" w:hAnsi="Century Gothic" w:cstheme="minorHAnsi"/>
                <w:b/>
              </w:rPr>
            </w:pPr>
          </w:p>
          <w:p w:rsidR="00E93035" w:rsidRPr="00E93035" w:rsidRDefault="00E93035" w:rsidP="00E93035">
            <w:pPr>
              <w:pStyle w:val="TableParagraph"/>
              <w:ind w:left="0"/>
              <w:rPr>
                <w:rFonts w:ascii="Century Gothic" w:hAnsi="Century Gothic"/>
                <w:b/>
              </w:rPr>
            </w:pPr>
            <w:r w:rsidRPr="00E93035">
              <w:rPr>
                <w:rFonts w:ascii="Century Gothic" w:hAnsi="Century Gothic" w:cstheme="minorHAnsi"/>
                <w:b/>
              </w:rPr>
              <w:t xml:space="preserve">Increase the activities on offer during a lunchtime. </w:t>
            </w:r>
          </w:p>
          <w:p w:rsidR="00E93035" w:rsidRPr="00E93035" w:rsidRDefault="00E93035" w:rsidP="00E93035">
            <w:pPr>
              <w:pStyle w:val="TableParagraph"/>
              <w:ind w:left="0"/>
              <w:rPr>
                <w:rFonts w:ascii="Century Gothic" w:hAnsi="Century Gothic"/>
                <w:b/>
                <w:sz w:val="24"/>
              </w:rPr>
            </w:pPr>
            <w:r w:rsidRPr="00E93035">
              <w:rPr>
                <w:rFonts w:ascii="Century Gothic" w:hAnsi="Century Gothic" w:cstheme="minorHAnsi"/>
                <w:b/>
              </w:rPr>
              <w:t>Increase activity levels during lunchtime.</w:t>
            </w:r>
          </w:p>
        </w:tc>
        <w:tc>
          <w:tcPr>
            <w:tcW w:w="1606" w:type="dxa"/>
          </w:tcPr>
          <w:p w:rsidR="006D3657" w:rsidRPr="00E93035" w:rsidRDefault="006D3657" w:rsidP="006D3657">
            <w:pPr>
              <w:pStyle w:val="TableParagraph"/>
              <w:spacing w:before="160"/>
              <w:ind w:left="34"/>
              <w:rPr>
                <w:rFonts w:ascii="Century Gothic" w:hAnsi="Century Gothic"/>
                <w:b/>
                <w:sz w:val="24"/>
              </w:rPr>
            </w:pPr>
            <w:r w:rsidRPr="00E93035">
              <w:rPr>
                <w:rFonts w:ascii="Century Gothic" w:hAnsi="Century Gothic"/>
                <w:b/>
                <w:sz w:val="24"/>
              </w:rPr>
              <w:t xml:space="preserve">£7580 </w:t>
            </w:r>
          </w:p>
          <w:p w:rsidR="009F133E" w:rsidRPr="00E93035" w:rsidRDefault="009F133E" w:rsidP="006D3657">
            <w:pPr>
              <w:pStyle w:val="TableParagraph"/>
              <w:spacing w:before="160"/>
              <w:ind w:left="34"/>
              <w:rPr>
                <w:rFonts w:ascii="Century Gothic" w:hAnsi="Century Gothic"/>
                <w:b/>
                <w:sz w:val="24"/>
              </w:rPr>
            </w:pPr>
          </w:p>
          <w:p w:rsidR="009F133E" w:rsidRPr="00E93035" w:rsidRDefault="009F133E" w:rsidP="006D3657">
            <w:pPr>
              <w:pStyle w:val="TableParagraph"/>
              <w:spacing w:before="160"/>
              <w:ind w:left="34"/>
              <w:rPr>
                <w:rFonts w:ascii="Century Gothic" w:hAnsi="Century Gothic"/>
                <w:b/>
                <w:sz w:val="24"/>
              </w:rPr>
            </w:pPr>
          </w:p>
          <w:p w:rsidR="009F133E" w:rsidRPr="00E93035" w:rsidRDefault="009F133E" w:rsidP="006D3657">
            <w:pPr>
              <w:pStyle w:val="TableParagraph"/>
              <w:spacing w:before="160"/>
              <w:ind w:left="34"/>
              <w:rPr>
                <w:rFonts w:ascii="Century Gothic" w:hAnsi="Century Gothic"/>
                <w:b/>
                <w:sz w:val="24"/>
              </w:rPr>
            </w:pPr>
          </w:p>
          <w:p w:rsidR="009F133E" w:rsidRPr="00E93035" w:rsidRDefault="009F133E" w:rsidP="006D3657">
            <w:pPr>
              <w:pStyle w:val="TableParagraph"/>
              <w:spacing w:before="160"/>
              <w:ind w:left="34"/>
              <w:rPr>
                <w:rFonts w:ascii="Century Gothic" w:hAnsi="Century Gothic"/>
                <w:b/>
                <w:sz w:val="24"/>
              </w:rPr>
            </w:pPr>
          </w:p>
          <w:p w:rsidR="009F133E" w:rsidRPr="00E93035" w:rsidRDefault="009F133E" w:rsidP="006D3657">
            <w:pPr>
              <w:pStyle w:val="TableParagraph"/>
              <w:spacing w:before="160"/>
              <w:ind w:left="34"/>
              <w:rPr>
                <w:rFonts w:ascii="Century Gothic" w:hAnsi="Century Gothic"/>
                <w:b/>
                <w:sz w:val="24"/>
              </w:rPr>
            </w:pPr>
          </w:p>
          <w:p w:rsidR="009F133E" w:rsidRPr="00E93035" w:rsidRDefault="009F133E" w:rsidP="006D3657">
            <w:pPr>
              <w:pStyle w:val="TableParagraph"/>
              <w:spacing w:before="160"/>
              <w:ind w:left="34"/>
              <w:rPr>
                <w:rFonts w:ascii="Century Gothic" w:hAnsi="Century Gothic"/>
                <w:b/>
                <w:sz w:val="24"/>
              </w:rPr>
            </w:pPr>
          </w:p>
          <w:p w:rsidR="009F133E" w:rsidRPr="00E93035" w:rsidRDefault="009F133E" w:rsidP="006D3657">
            <w:pPr>
              <w:pStyle w:val="TableParagraph"/>
              <w:spacing w:before="160"/>
              <w:ind w:left="34"/>
              <w:rPr>
                <w:rFonts w:ascii="Century Gothic" w:hAnsi="Century Gothic"/>
                <w:b/>
                <w:sz w:val="24"/>
              </w:rPr>
            </w:pPr>
          </w:p>
          <w:p w:rsidR="009F133E" w:rsidRPr="00E93035" w:rsidRDefault="009F133E" w:rsidP="006D3657">
            <w:pPr>
              <w:pStyle w:val="TableParagraph"/>
              <w:spacing w:before="160"/>
              <w:ind w:left="34"/>
              <w:rPr>
                <w:rFonts w:ascii="Century Gothic" w:hAnsi="Century Gothic"/>
                <w:b/>
                <w:sz w:val="24"/>
              </w:rPr>
            </w:pPr>
          </w:p>
          <w:p w:rsidR="00E93035" w:rsidRDefault="00E93035" w:rsidP="00E93035">
            <w:pPr>
              <w:pStyle w:val="TableParagraph"/>
              <w:spacing w:before="160"/>
              <w:ind w:left="0"/>
              <w:rPr>
                <w:rFonts w:ascii="Century Gothic" w:hAnsi="Century Gothic"/>
                <w:b/>
                <w:sz w:val="24"/>
              </w:rPr>
            </w:pPr>
          </w:p>
          <w:p w:rsidR="009F133E" w:rsidRPr="00E93035" w:rsidRDefault="009F133E" w:rsidP="00E93035">
            <w:pPr>
              <w:pStyle w:val="TableParagraph"/>
              <w:spacing w:before="160"/>
              <w:ind w:left="0"/>
              <w:rPr>
                <w:rFonts w:ascii="Century Gothic" w:hAnsi="Century Gothic"/>
                <w:b/>
                <w:sz w:val="24"/>
              </w:rPr>
            </w:pPr>
            <w:r w:rsidRPr="00E93035">
              <w:rPr>
                <w:rFonts w:ascii="Century Gothic" w:hAnsi="Century Gothic"/>
                <w:b/>
                <w:sz w:val="24"/>
              </w:rPr>
              <w:t>£133.69</w:t>
            </w:r>
          </w:p>
          <w:p w:rsidR="00E93035" w:rsidRPr="00E93035" w:rsidRDefault="00E93035" w:rsidP="006D3657">
            <w:pPr>
              <w:pStyle w:val="TableParagraph"/>
              <w:spacing w:before="160"/>
              <w:ind w:left="34"/>
              <w:rPr>
                <w:rFonts w:ascii="Century Gothic" w:hAnsi="Century Gothic"/>
                <w:b/>
                <w:sz w:val="24"/>
              </w:rPr>
            </w:pPr>
          </w:p>
          <w:p w:rsidR="00E93035" w:rsidRDefault="00E93035" w:rsidP="00E93035">
            <w:pPr>
              <w:pStyle w:val="TableParagraph"/>
              <w:spacing w:before="160"/>
              <w:ind w:left="0"/>
              <w:rPr>
                <w:rFonts w:ascii="Century Gothic" w:hAnsi="Century Gothic"/>
                <w:b/>
                <w:sz w:val="24"/>
              </w:rPr>
            </w:pPr>
          </w:p>
          <w:p w:rsidR="00E93035" w:rsidRPr="00E93035" w:rsidRDefault="00E93035" w:rsidP="00E93035">
            <w:pPr>
              <w:pStyle w:val="TableParagraph"/>
              <w:spacing w:before="160"/>
              <w:ind w:left="0"/>
              <w:rPr>
                <w:rFonts w:ascii="Century Gothic" w:hAnsi="Century Gothic"/>
                <w:b/>
                <w:sz w:val="24"/>
              </w:rPr>
            </w:pPr>
            <w:r w:rsidRPr="00E93035">
              <w:rPr>
                <w:rFonts w:ascii="Century Gothic" w:hAnsi="Century Gothic"/>
                <w:b/>
                <w:sz w:val="24"/>
              </w:rPr>
              <w:t>£3474</w:t>
            </w:r>
          </w:p>
          <w:p w:rsidR="00E93035" w:rsidRPr="00E93035" w:rsidRDefault="00E93035" w:rsidP="006D3657">
            <w:pPr>
              <w:pStyle w:val="TableParagraph"/>
              <w:spacing w:before="160"/>
              <w:ind w:left="34"/>
              <w:rPr>
                <w:rFonts w:ascii="Century Gothic" w:hAnsi="Century Gothic"/>
                <w:b/>
                <w:sz w:val="24"/>
              </w:rPr>
            </w:pPr>
          </w:p>
        </w:tc>
        <w:tc>
          <w:tcPr>
            <w:tcW w:w="3307" w:type="dxa"/>
          </w:tcPr>
          <w:p w:rsidR="006D3657" w:rsidRPr="00E93035" w:rsidRDefault="006D3657" w:rsidP="006D3657">
            <w:pPr>
              <w:pStyle w:val="TableParagraph"/>
              <w:ind w:left="0"/>
              <w:rPr>
                <w:rFonts w:ascii="Century Gothic" w:hAnsi="Century Gothic" w:cstheme="minorHAnsi"/>
                <w:b/>
                <w:sz w:val="24"/>
                <w:szCs w:val="24"/>
              </w:rPr>
            </w:pPr>
            <w:r w:rsidRPr="00E93035">
              <w:rPr>
                <w:rFonts w:ascii="Century Gothic" w:hAnsi="Century Gothic" w:cstheme="minorHAnsi"/>
                <w:b/>
                <w:sz w:val="24"/>
                <w:szCs w:val="24"/>
              </w:rPr>
              <w:t xml:space="preserve">All children have taken part weekly PE sessions where they have improved their skills across the curriculum. </w:t>
            </w:r>
          </w:p>
          <w:p w:rsidR="006D3657" w:rsidRPr="00E93035" w:rsidRDefault="006D3657" w:rsidP="006D3657">
            <w:pPr>
              <w:pStyle w:val="TableParagraph"/>
              <w:ind w:left="0"/>
              <w:rPr>
                <w:rFonts w:ascii="Century Gothic" w:hAnsi="Century Gothic" w:cstheme="minorHAnsi"/>
                <w:b/>
                <w:sz w:val="24"/>
                <w:szCs w:val="24"/>
              </w:rPr>
            </w:pPr>
            <w:r w:rsidRPr="00E93035">
              <w:rPr>
                <w:rFonts w:ascii="Century Gothic" w:hAnsi="Century Gothic" w:cstheme="minorHAnsi"/>
                <w:b/>
                <w:sz w:val="24"/>
                <w:szCs w:val="24"/>
              </w:rPr>
              <w:t xml:space="preserve">AVSSP planning ensures a clear progression of skills across year groups and across a range of sports. </w:t>
            </w:r>
          </w:p>
          <w:p w:rsidR="006D3657" w:rsidRPr="00E93035" w:rsidRDefault="006D3657" w:rsidP="006D3657">
            <w:pPr>
              <w:pStyle w:val="TableParagraph"/>
              <w:ind w:left="0"/>
              <w:rPr>
                <w:rFonts w:ascii="Century Gothic" w:hAnsi="Century Gothic" w:cstheme="minorHAnsi"/>
                <w:b/>
                <w:sz w:val="24"/>
                <w:szCs w:val="24"/>
              </w:rPr>
            </w:pPr>
            <w:r w:rsidRPr="00E93035">
              <w:rPr>
                <w:rFonts w:ascii="Century Gothic" w:hAnsi="Century Gothic" w:cstheme="minorHAnsi"/>
                <w:b/>
                <w:sz w:val="24"/>
                <w:szCs w:val="24"/>
              </w:rPr>
              <w:t>Staff feel more confident in delivery of PE lessons as a result of working alongside a specialist.</w:t>
            </w:r>
          </w:p>
          <w:p w:rsidR="009F133E" w:rsidRPr="00E93035" w:rsidRDefault="009F133E" w:rsidP="006D3657">
            <w:pPr>
              <w:pStyle w:val="TableParagraph"/>
              <w:ind w:left="0"/>
              <w:rPr>
                <w:rFonts w:ascii="Century Gothic" w:hAnsi="Century Gothic" w:cstheme="minorHAnsi"/>
                <w:b/>
                <w:sz w:val="24"/>
              </w:rPr>
            </w:pPr>
          </w:p>
          <w:p w:rsidR="009F133E" w:rsidRPr="00E93035" w:rsidRDefault="009F133E" w:rsidP="006D3657">
            <w:pPr>
              <w:pStyle w:val="TableParagraph"/>
              <w:ind w:left="0"/>
              <w:rPr>
                <w:rFonts w:ascii="Century Gothic" w:hAnsi="Century Gothic" w:cstheme="minorHAnsi"/>
                <w:b/>
                <w:sz w:val="24"/>
              </w:rPr>
            </w:pPr>
          </w:p>
          <w:p w:rsidR="009F133E" w:rsidRPr="00E93035" w:rsidRDefault="009F133E" w:rsidP="006D3657">
            <w:pPr>
              <w:pStyle w:val="TableParagraph"/>
              <w:ind w:left="0"/>
              <w:rPr>
                <w:rFonts w:ascii="Century Gothic" w:hAnsi="Century Gothic"/>
                <w:b/>
              </w:rPr>
            </w:pPr>
          </w:p>
          <w:p w:rsidR="009F133E" w:rsidRPr="00E93035" w:rsidRDefault="009F133E" w:rsidP="006D3657">
            <w:pPr>
              <w:pStyle w:val="TableParagraph"/>
              <w:ind w:left="0"/>
              <w:rPr>
                <w:rFonts w:ascii="Century Gothic" w:hAnsi="Century Gothic"/>
                <w:b/>
              </w:rPr>
            </w:pPr>
            <w:r w:rsidRPr="00E93035">
              <w:rPr>
                <w:rFonts w:ascii="Century Gothic" w:hAnsi="Century Gothic"/>
                <w:b/>
              </w:rPr>
              <w:t>Audit completed. Required resources ordered.</w:t>
            </w:r>
          </w:p>
          <w:p w:rsidR="00E93035" w:rsidRPr="00E93035" w:rsidRDefault="00E93035" w:rsidP="00E93035">
            <w:pPr>
              <w:pStyle w:val="NormalWeb"/>
              <w:rPr>
                <w:rFonts w:ascii="Century Gothic" w:eastAsia="Calibri" w:hAnsi="Century Gothic" w:cstheme="minorHAnsi"/>
                <w:b/>
                <w:szCs w:val="22"/>
                <w:lang w:val="en-US"/>
              </w:rPr>
            </w:pPr>
          </w:p>
          <w:p w:rsidR="00E93035" w:rsidRPr="00E93035" w:rsidRDefault="00E93035" w:rsidP="00E93035">
            <w:pPr>
              <w:pStyle w:val="NormalWeb"/>
              <w:rPr>
                <w:rFonts w:ascii="Century Gothic" w:hAnsi="Century Gothic" w:cstheme="minorHAnsi"/>
                <w:b/>
              </w:rPr>
            </w:pPr>
            <w:r w:rsidRPr="00E93035">
              <w:rPr>
                <w:rFonts w:ascii="Century Gothic" w:hAnsi="Century Gothic" w:cstheme="minorHAnsi"/>
                <w:b/>
              </w:rPr>
              <w:t xml:space="preserve">Children have a more positive lunch time experience. </w:t>
            </w:r>
          </w:p>
          <w:p w:rsidR="00E93035" w:rsidRPr="00E93035" w:rsidRDefault="00E93035" w:rsidP="00E93035">
            <w:pPr>
              <w:pStyle w:val="NormalWeb"/>
              <w:rPr>
                <w:rFonts w:ascii="Century Gothic" w:hAnsi="Century Gothic" w:cstheme="minorHAnsi"/>
                <w:b/>
              </w:rPr>
            </w:pPr>
            <w:r w:rsidRPr="00E93035">
              <w:rPr>
                <w:rFonts w:ascii="Century Gothic" w:hAnsi="Century Gothic" w:cstheme="minorHAnsi"/>
                <w:b/>
              </w:rPr>
              <w:t>Increase in positive behaviour</w:t>
            </w:r>
          </w:p>
          <w:p w:rsidR="00E93035" w:rsidRPr="00E93035" w:rsidRDefault="00E93035" w:rsidP="00E93035">
            <w:pPr>
              <w:pStyle w:val="NormalWeb"/>
              <w:rPr>
                <w:rFonts w:ascii="Century Gothic" w:hAnsi="Century Gothic" w:cstheme="minorHAnsi"/>
                <w:b/>
              </w:rPr>
            </w:pPr>
            <w:r w:rsidRPr="00E93035">
              <w:rPr>
                <w:rFonts w:ascii="Century Gothic" w:hAnsi="Century Gothic" w:cstheme="minorHAnsi"/>
                <w:b/>
              </w:rPr>
              <w:t>Increase in activity levels</w:t>
            </w:r>
          </w:p>
          <w:p w:rsidR="00E93035" w:rsidRPr="00E93035" w:rsidRDefault="00E93035" w:rsidP="00E93035">
            <w:pPr>
              <w:pStyle w:val="TableParagraph"/>
              <w:ind w:left="0"/>
              <w:rPr>
                <w:rFonts w:ascii="Century Gothic" w:hAnsi="Century Gothic" w:cstheme="minorHAnsi"/>
                <w:b/>
                <w:sz w:val="24"/>
              </w:rPr>
            </w:pPr>
            <w:r w:rsidRPr="00E93035">
              <w:rPr>
                <w:rFonts w:ascii="Century Gothic" w:hAnsi="Century Gothic" w:cstheme="minorHAnsi"/>
                <w:b/>
              </w:rPr>
              <w:t>Improved teamwork and communication</w:t>
            </w:r>
          </w:p>
        </w:tc>
        <w:tc>
          <w:tcPr>
            <w:tcW w:w="3134" w:type="dxa"/>
          </w:tcPr>
          <w:p w:rsidR="006D3657" w:rsidRPr="00E93035" w:rsidRDefault="006D3657" w:rsidP="006D3657">
            <w:pPr>
              <w:pStyle w:val="TableParagraph"/>
              <w:ind w:left="0"/>
              <w:rPr>
                <w:rFonts w:ascii="Century Gothic" w:hAnsi="Century Gothic" w:cstheme="minorHAnsi"/>
                <w:b/>
                <w:sz w:val="24"/>
              </w:rPr>
            </w:pPr>
            <w:r w:rsidRPr="00E93035">
              <w:rPr>
                <w:rFonts w:ascii="Century Gothic" w:hAnsi="Century Gothic" w:cstheme="minorHAnsi"/>
                <w:b/>
                <w:sz w:val="24"/>
              </w:rPr>
              <w:t xml:space="preserve">Carry on working with AVSSP to ensure all children receive one lesson per week. </w:t>
            </w:r>
          </w:p>
          <w:p w:rsidR="006D3657" w:rsidRPr="00E93035" w:rsidRDefault="006D3657" w:rsidP="006D3657">
            <w:pPr>
              <w:pStyle w:val="TableParagraph"/>
              <w:ind w:left="0"/>
              <w:rPr>
                <w:rFonts w:ascii="Century Gothic" w:hAnsi="Century Gothic" w:cstheme="minorHAnsi"/>
                <w:b/>
                <w:sz w:val="24"/>
              </w:rPr>
            </w:pPr>
          </w:p>
          <w:p w:rsidR="006D3657" w:rsidRDefault="006D3657" w:rsidP="006D3657">
            <w:pPr>
              <w:pStyle w:val="TableParagraph"/>
              <w:ind w:left="0"/>
              <w:rPr>
                <w:rFonts w:ascii="Century Gothic" w:hAnsi="Century Gothic" w:cstheme="minorHAnsi"/>
                <w:b/>
                <w:sz w:val="24"/>
              </w:rPr>
            </w:pPr>
            <w:r w:rsidRPr="00E93035">
              <w:rPr>
                <w:rFonts w:ascii="Century Gothic" w:hAnsi="Century Gothic" w:cstheme="minorHAnsi"/>
                <w:b/>
                <w:sz w:val="24"/>
              </w:rPr>
              <w:t>Improved quality of delivery for the second lesson of PE as a result of staff CPD.</w:t>
            </w:r>
          </w:p>
          <w:p w:rsidR="00E93035" w:rsidRDefault="00E93035" w:rsidP="006D3657">
            <w:pPr>
              <w:pStyle w:val="TableParagraph"/>
              <w:ind w:left="0"/>
              <w:rPr>
                <w:rFonts w:ascii="Century Gothic" w:hAnsi="Century Gothic" w:cstheme="minorHAnsi"/>
                <w:b/>
                <w:sz w:val="24"/>
              </w:rPr>
            </w:pPr>
          </w:p>
          <w:p w:rsidR="00E93035" w:rsidRDefault="00E93035" w:rsidP="006D3657">
            <w:pPr>
              <w:pStyle w:val="TableParagraph"/>
              <w:ind w:left="0"/>
              <w:rPr>
                <w:rFonts w:ascii="Century Gothic" w:hAnsi="Century Gothic" w:cstheme="minorHAnsi"/>
                <w:b/>
                <w:sz w:val="24"/>
              </w:rPr>
            </w:pPr>
          </w:p>
          <w:p w:rsidR="00E93035" w:rsidRDefault="00E93035" w:rsidP="006D3657">
            <w:pPr>
              <w:pStyle w:val="TableParagraph"/>
              <w:ind w:left="0"/>
              <w:rPr>
                <w:rFonts w:ascii="Century Gothic" w:hAnsi="Century Gothic" w:cstheme="minorHAnsi"/>
                <w:b/>
                <w:sz w:val="24"/>
              </w:rPr>
            </w:pPr>
          </w:p>
          <w:p w:rsidR="00E93035" w:rsidRDefault="00E93035" w:rsidP="006D3657">
            <w:pPr>
              <w:pStyle w:val="TableParagraph"/>
              <w:ind w:left="0"/>
              <w:rPr>
                <w:rFonts w:ascii="Century Gothic" w:hAnsi="Century Gothic" w:cstheme="minorHAnsi"/>
                <w:b/>
                <w:sz w:val="24"/>
              </w:rPr>
            </w:pPr>
          </w:p>
          <w:p w:rsidR="00E93035" w:rsidRDefault="00E93035" w:rsidP="006D3657">
            <w:pPr>
              <w:pStyle w:val="TableParagraph"/>
              <w:ind w:left="0"/>
              <w:rPr>
                <w:rFonts w:ascii="Century Gothic" w:hAnsi="Century Gothic" w:cstheme="minorHAnsi"/>
                <w:b/>
                <w:sz w:val="24"/>
              </w:rPr>
            </w:pPr>
          </w:p>
          <w:p w:rsidR="00E93035" w:rsidRDefault="00E93035" w:rsidP="006D3657">
            <w:pPr>
              <w:pStyle w:val="TableParagraph"/>
              <w:ind w:left="0"/>
              <w:rPr>
                <w:rFonts w:ascii="Century Gothic" w:hAnsi="Century Gothic" w:cstheme="minorHAnsi"/>
                <w:b/>
                <w:sz w:val="24"/>
              </w:rPr>
            </w:pPr>
          </w:p>
          <w:p w:rsidR="00E93035" w:rsidRPr="00E93035" w:rsidRDefault="00E93035" w:rsidP="006D3657">
            <w:pPr>
              <w:pStyle w:val="TableParagraph"/>
              <w:ind w:left="0"/>
              <w:rPr>
                <w:rFonts w:ascii="Century Gothic" w:hAnsi="Century Gothic" w:cstheme="minorHAnsi"/>
                <w:b/>
                <w:sz w:val="24"/>
              </w:rPr>
            </w:pPr>
            <w:r>
              <w:rPr>
                <w:rFonts w:ascii="Century Gothic" w:hAnsi="Century Gothic" w:cstheme="minorHAnsi"/>
                <w:b/>
                <w:sz w:val="24"/>
              </w:rPr>
              <w:t xml:space="preserve">Budget for </w:t>
            </w:r>
            <w:r w:rsidR="00305807">
              <w:rPr>
                <w:rFonts w:ascii="Century Gothic" w:hAnsi="Century Gothic" w:cstheme="minorHAnsi"/>
                <w:b/>
                <w:sz w:val="24"/>
              </w:rPr>
              <w:t xml:space="preserve">replacement of equipment to replace old and damaged items from the previous academic year. </w:t>
            </w:r>
          </w:p>
          <w:p w:rsidR="009F133E" w:rsidRPr="00E93035" w:rsidRDefault="009F133E" w:rsidP="006D3657">
            <w:pPr>
              <w:pStyle w:val="TableParagraph"/>
              <w:ind w:left="0"/>
              <w:rPr>
                <w:rFonts w:ascii="Century Gothic" w:hAnsi="Century Gothic"/>
                <w:b/>
                <w:sz w:val="24"/>
              </w:rPr>
            </w:pPr>
            <w:r w:rsidRPr="00E93035">
              <w:rPr>
                <w:rFonts w:ascii="Century Gothic" w:hAnsi="Century Gothic"/>
                <w:b/>
                <w:sz w:val="24"/>
              </w:rPr>
              <w:t xml:space="preserve">Continue to budget for additional play leader next year. </w:t>
            </w:r>
          </w:p>
        </w:tc>
      </w:tr>
      <w:tr w:rsidR="006D3657">
        <w:trPr>
          <w:trHeight w:val="320"/>
        </w:trPr>
        <w:tc>
          <w:tcPr>
            <w:tcW w:w="12243" w:type="dxa"/>
            <w:gridSpan w:val="5"/>
            <w:vMerge w:val="restart"/>
          </w:tcPr>
          <w:p w:rsidR="006D3657" w:rsidRDefault="006D3657" w:rsidP="006D3657">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rsidR="006D3657" w:rsidRDefault="006D3657" w:rsidP="006D3657">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6D3657">
        <w:trPr>
          <w:trHeight w:val="320"/>
        </w:trPr>
        <w:tc>
          <w:tcPr>
            <w:tcW w:w="12243" w:type="dxa"/>
            <w:gridSpan w:val="5"/>
            <w:vMerge/>
            <w:tcBorders>
              <w:top w:val="nil"/>
            </w:tcBorders>
          </w:tcPr>
          <w:p w:rsidR="006D3657" w:rsidRDefault="006D3657" w:rsidP="006D3657">
            <w:pPr>
              <w:rPr>
                <w:sz w:val="2"/>
                <w:szCs w:val="2"/>
              </w:rPr>
            </w:pPr>
          </w:p>
        </w:tc>
        <w:tc>
          <w:tcPr>
            <w:tcW w:w="3134" w:type="dxa"/>
          </w:tcPr>
          <w:p w:rsidR="006D3657" w:rsidRDefault="006E227A" w:rsidP="006D3657">
            <w:pPr>
              <w:pStyle w:val="TableParagraph"/>
              <w:spacing w:before="45" w:line="255" w:lineRule="exact"/>
              <w:ind w:left="39"/>
              <w:rPr>
                <w:sz w:val="21"/>
              </w:rPr>
            </w:pPr>
            <w:r>
              <w:rPr>
                <w:sz w:val="21"/>
              </w:rPr>
              <w:t>0</w:t>
            </w:r>
            <w:r w:rsidR="006D3657">
              <w:rPr>
                <w:sz w:val="21"/>
              </w:rPr>
              <w:t>%</w:t>
            </w:r>
          </w:p>
        </w:tc>
      </w:tr>
      <w:tr w:rsidR="006D3657">
        <w:trPr>
          <w:trHeight w:val="405"/>
        </w:trPr>
        <w:tc>
          <w:tcPr>
            <w:tcW w:w="3720" w:type="dxa"/>
          </w:tcPr>
          <w:p w:rsidR="006D3657" w:rsidRDefault="006D3657" w:rsidP="006D3657">
            <w:pPr>
              <w:pStyle w:val="TableParagraph"/>
              <w:spacing w:before="41"/>
              <w:ind w:left="1541" w:right="1521"/>
              <w:jc w:val="center"/>
              <w:rPr>
                <w:b/>
                <w:sz w:val="24"/>
              </w:rPr>
            </w:pPr>
            <w:r>
              <w:rPr>
                <w:b/>
                <w:color w:val="231F20"/>
                <w:spacing w:val="-2"/>
                <w:sz w:val="24"/>
              </w:rPr>
              <w:t>Intent</w:t>
            </w:r>
          </w:p>
        </w:tc>
        <w:tc>
          <w:tcPr>
            <w:tcW w:w="5216" w:type="dxa"/>
            <w:gridSpan w:val="3"/>
          </w:tcPr>
          <w:p w:rsidR="006D3657" w:rsidRDefault="006D3657" w:rsidP="006D3657">
            <w:pPr>
              <w:pStyle w:val="TableParagraph"/>
              <w:spacing w:before="41"/>
              <w:ind w:left="1794" w:right="1774"/>
              <w:jc w:val="center"/>
              <w:rPr>
                <w:b/>
                <w:sz w:val="24"/>
              </w:rPr>
            </w:pPr>
            <w:r>
              <w:rPr>
                <w:b/>
                <w:color w:val="231F20"/>
                <w:spacing w:val="-2"/>
                <w:sz w:val="24"/>
              </w:rPr>
              <w:t>Implementation</w:t>
            </w:r>
          </w:p>
        </w:tc>
        <w:tc>
          <w:tcPr>
            <w:tcW w:w="3307" w:type="dxa"/>
          </w:tcPr>
          <w:p w:rsidR="006D3657" w:rsidRDefault="006D3657" w:rsidP="006D3657">
            <w:pPr>
              <w:pStyle w:val="TableParagraph"/>
              <w:spacing w:before="41"/>
              <w:ind w:left="1294" w:right="1274"/>
              <w:jc w:val="center"/>
              <w:rPr>
                <w:b/>
                <w:sz w:val="24"/>
              </w:rPr>
            </w:pPr>
            <w:r>
              <w:rPr>
                <w:b/>
                <w:color w:val="231F20"/>
                <w:spacing w:val="-2"/>
                <w:sz w:val="24"/>
              </w:rPr>
              <w:t>Impact</w:t>
            </w:r>
          </w:p>
        </w:tc>
        <w:tc>
          <w:tcPr>
            <w:tcW w:w="3134" w:type="dxa"/>
          </w:tcPr>
          <w:p w:rsidR="006D3657" w:rsidRDefault="006D3657" w:rsidP="006D3657">
            <w:pPr>
              <w:pStyle w:val="TableParagraph"/>
              <w:ind w:left="0"/>
              <w:rPr>
                <w:rFonts w:ascii="Times New Roman"/>
                <w:sz w:val="24"/>
              </w:rPr>
            </w:pPr>
          </w:p>
        </w:tc>
      </w:tr>
      <w:tr w:rsidR="006D3657">
        <w:trPr>
          <w:trHeight w:val="1472"/>
        </w:trPr>
        <w:tc>
          <w:tcPr>
            <w:tcW w:w="3720" w:type="dxa"/>
          </w:tcPr>
          <w:p w:rsidR="006D3657" w:rsidRDefault="006D3657" w:rsidP="006D3657">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rsidR="006D3657" w:rsidRDefault="006D3657" w:rsidP="006D3657">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rsidR="006D3657" w:rsidRDefault="006D3657" w:rsidP="006D3657">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rsidR="006D3657" w:rsidRDefault="006D3657" w:rsidP="006D3657">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gridSpan w:val="2"/>
          </w:tcPr>
          <w:p w:rsidR="006D3657" w:rsidRDefault="006D3657" w:rsidP="006D3657">
            <w:pPr>
              <w:pStyle w:val="TableParagraph"/>
              <w:spacing w:before="46" w:line="235" w:lineRule="auto"/>
              <w:ind w:right="557"/>
              <w:rPr>
                <w:sz w:val="24"/>
              </w:rPr>
            </w:pPr>
            <w:r>
              <w:rPr>
                <w:color w:val="231F20"/>
                <w:spacing w:val="-2"/>
                <w:sz w:val="24"/>
              </w:rPr>
              <w:t>Funding allocated:</w:t>
            </w:r>
          </w:p>
        </w:tc>
        <w:tc>
          <w:tcPr>
            <w:tcW w:w="3307" w:type="dxa"/>
          </w:tcPr>
          <w:p w:rsidR="006D3657" w:rsidRDefault="006D3657" w:rsidP="006D3657">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rsidR="006D3657" w:rsidRDefault="006D3657" w:rsidP="006D3657">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7B631B">
        <w:trPr>
          <w:trHeight w:val="1690"/>
        </w:trPr>
        <w:tc>
          <w:tcPr>
            <w:tcW w:w="3720" w:type="dxa"/>
          </w:tcPr>
          <w:p w:rsidR="007B631B" w:rsidRPr="006E227A" w:rsidRDefault="007B631B" w:rsidP="007B631B">
            <w:pPr>
              <w:pStyle w:val="TableParagraph"/>
              <w:ind w:left="0"/>
              <w:rPr>
                <w:rFonts w:ascii="Century Gothic" w:hAnsi="Century Gothic"/>
                <w:b/>
                <w:sz w:val="24"/>
              </w:rPr>
            </w:pPr>
            <w:r w:rsidRPr="006E227A">
              <w:rPr>
                <w:rFonts w:ascii="Century Gothic" w:hAnsi="Century Gothic" w:cstheme="minorHAnsi"/>
                <w:b/>
              </w:rPr>
              <w:t>School noticeboard used to display information and celebrate achievements in sport to raise the profile of PE and sport to pupils, parents and visitors.</w:t>
            </w:r>
          </w:p>
        </w:tc>
        <w:tc>
          <w:tcPr>
            <w:tcW w:w="3600" w:type="dxa"/>
          </w:tcPr>
          <w:p w:rsidR="007B631B" w:rsidRPr="006E227A" w:rsidRDefault="007B631B" w:rsidP="007B631B">
            <w:pPr>
              <w:pStyle w:val="NormalWeb"/>
              <w:numPr>
                <w:ilvl w:val="0"/>
                <w:numId w:val="3"/>
              </w:numPr>
              <w:rPr>
                <w:rFonts w:ascii="Century Gothic" w:hAnsi="Century Gothic" w:cstheme="minorHAnsi"/>
                <w:b/>
              </w:rPr>
            </w:pPr>
            <w:r w:rsidRPr="006E227A">
              <w:rPr>
                <w:rFonts w:ascii="Century Gothic" w:hAnsi="Century Gothic" w:cstheme="minorHAnsi"/>
                <w:b/>
              </w:rPr>
              <w:t xml:space="preserve">Noticeboard in place. </w:t>
            </w:r>
          </w:p>
          <w:p w:rsidR="007B631B" w:rsidRPr="006E227A" w:rsidRDefault="007B631B" w:rsidP="007B631B">
            <w:pPr>
              <w:pStyle w:val="NormalWeb"/>
              <w:numPr>
                <w:ilvl w:val="0"/>
                <w:numId w:val="3"/>
              </w:numPr>
              <w:rPr>
                <w:rFonts w:ascii="Century Gothic" w:hAnsi="Century Gothic" w:cstheme="minorHAnsi"/>
                <w:b/>
              </w:rPr>
            </w:pPr>
            <w:r w:rsidRPr="006E227A">
              <w:rPr>
                <w:rFonts w:ascii="Century Gothic" w:hAnsi="Century Gothic" w:cstheme="minorHAnsi"/>
                <w:b/>
              </w:rPr>
              <w:t xml:space="preserve">Display regularly updated. </w:t>
            </w:r>
          </w:p>
          <w:p w:rsidR="007B631B" w:rsidRPr="006E227A" w:rsidRDefault="007B631B" w:rsidP="007B631B">
            <w:pPr>
              <w:pStyle w:val="NormalWeb"/>
              <w:numPr>
                <w:ilvl w:val="0"/>
                <w:numId w:val="3"/>
              </w:numPr>
              <w:rPr>
                <w:rFonts w:ascii="Century Gothic" w:hAnsi="Century Gothic" w:cstheme="minorHAnsi"/>
                <w:b/>
              </w:rPr>
            </w:pPr>
            <w:r w:rsidRPr="006E227A">
              <w:rPr>
                <w:rFonts w:ascii="Century Gothic" w:hAnsi="Century Gothic" w:cstheme="minorHAnsi"/>
                <w:b/>
              </w:rPr>
              <w:t xml:space="preserve">Pupils invited to share sporting success from outside school, these will be celebrated during assembly. </w:t>
            </w:r>
          </w:p>
          <w:p w:rsidR="007B631B" w:rsidRPr="006E227A" w:rsidRDefault="007B631B" w:rsidP="007B631B">
            <w:pPr>
              <w:pStyle w:val="NormalWeb"/>
              <w:numPr>
                <w:ilvl w:val="0"/>
                <w:numId w:val="3"/>
              </w:numPr>
              <w:rPr>
                <w:rFonts w:ascii="Century Gothic" w:hAnsi="Century Gothic" w:cstheme="minorHAnsi"/>
                <w:b/>
              </w:rPr>
            </w:pPr>
            <w:r w:rsidRPr="006E227A">
              <w:rPr>
                <w:rFonts w:ascii="Century Gothic" w:hAnsi="Century Gothic" w:cstheme="minorHAnsi"/>
                <w:b/>
              </w:rPr>
              <w:t xml:space="preserve">School Facebook page used to inform parents and wider community of PE and School Sport at South Wingfield. </w:t>
            </w:r>
          </w:p>
          <w:p w:rsidR="007B631B" w:rsidRPr="006E227A" w:rsidRDefault="007B631B" w:rsidP="007B631B">
            <w:pPr>
              <w:pStyle w:val="TableParagraph"/>
              <w:ind w:left="0"/>
              <w:rPr>
                <w:rFonts w:ascii="Century Gothic" w:hAnsi="Century Gothic"/>
                <w:b/>
                <w:sz w:val="24"/>
              </w:rPr>
            </w:pPr>
          </w:p>
        </w:tc>
        <w:tc>
          <w:tcPr>
            <w:tcW w:w="1616" w:type="dxa"/>
            <w:gridSpan w:val="2"/>
          </w:tcPr>
          <w:p w:rsidR="007B631B" w:rsidRPr="006E227A" w:rsidRDefault="007B631B" w:rsidP="007B631B">
            <w:pPr>
              <w:pStyle w:val="TableParagraph"/>
              <w:spacing w:before="171"/>
              <w:ind w:left="45"/>
              <w:rPr>
                <w:rFonts w:ascii="Century Gothic" w:hAnsi="Century Gothic"/>
                <w:b/>
                <w:sz w:val="24"/>
              </w:rPr>
            </w:pPr>
            <w:r w:rsidRPr="006E227A">
              <w:rPr>
                <w:rFonts w:ascii="Century Gothic" w:hAnsi="Century Gothic"/>
                <w:b/>
                <w:sz w:val="24"/>
              </w:rPr>
              <w:t xml:space="preserve">£ no cost </w:t>
            </w:r>
          </w:p>
        </w:tc>
        <w:tc>
          <w:tcPr>
            <w:tcW w:w="3307" w:type="dxa"/>
          </w:tcPr>
          <w:p w:rsidR="007B631B" w:rsidRPr="006E227A" w:rsidRDefault="007B631B" w:rsidP="007B631B">
            <w:pPr>
              <w:pStyle w:val="TableParagraph"/>
              <w:ind w:left="0"/>
              <w:rPr>
                <w:rFonts w:ascii="Century Gothic" w:hAnsi="Century Gothic" w:cstheme="minorHAnsi"/>
                <w:b/>
                <w:sz w:val="24"/>
              </w:rPr>
            </w:pPr>
            <w:r w:rsidRPr="006E227A">
              <w:rPr>
                <w:rFonts w:ascii="Century Gothic" w:hAnsi="Century Gothic" w:cstheme="minorHAnsi"/>
                <w:b/>
                <w:sz w:val="24"/>
              </w:rPr>
              <w:t xml:space="preserve">Curriculum and After School clubs communicated with school. </w:t>
            </w:r>
          </w:p>
          <w:p w:rsidR="007B631B" w:rsidRPr="006E227A" w:rsidRDefault="007B631B" w:rsidP="007B631B">
            <w:pPr>
              <w:pStyle w:val="TableParagraph"/>
              <w:ind w:left="0"/>
              <w:rPr>
                <w:rFonts w:ascii="Century Gothic" w:hAnsi="Century Gothic" w:cstheme="minorHAnsi"/>
                <w:b/>
                <w:sz w:val="24"/>
              </w:rPr>
            </w:pPr>
          </w:p>
          <w:p w:rsidR="007B631B" w:rsidRPr="006E227A" w:rsidRDefault="007B631B" w:rsidP="007B631B">
            <w:pPr>
              <w:pStyle w:val="TableParagraph"/>
              <w:ind w:left="0"/>
              <w:rPr>
                <w:rFonts w:ascii="Century Gothic" w:hAnsi="Century Gothic" w:cstheme="minorHAnsi"/>
                <w:b/>
                <w:sz w:val="24"/>
              </w:rPr>
            </w:pPr>
            <w:r w:rsidRPr="006E227A">
              <w:rPr>
                <w:rFonts w:ascii="Century Gothic" w:hAnsi="Century Gothic" w:cstheme="minorHAnsi"/>
                <w:b/>
                <w:sz w:val="24"/>
              </w:rPr>
              <w:t xml:space="preserve">Lunch time competition results shared with the school. </w:t>
            </w:r>
          </w:p>
        </w:tc>
        <w:tc>
          <w:tcPr>
            <w:tcW w:w="3134" w:type="dxa"/>
          </w:tcPr>
          <w:p w:rsidR="007B631B" w:rsidRPr="006E227A" w:rsidRDefault="007B631B" w:rsidP="007B631B">
            <w:pPr>
              <w:pStyle w:val="TableParagraph"/>
              <w:ind w:left="0"/>
              <w:rPr>
                <w:rFonts w:ascii="Century Gothic" w:hAnsi="Century Gothic" w:cstheme="minorHAnsi"/>
                <w:b/>
                <w:sz w:val="24"/>
              </w:rPr>
            </w:pPr>
            <w:r w:rsidRPr="006E227A">
              <w:rPr>
                <w:rFonts w:ascii="Century Gothic" w:hAnsi="Century Gothic" w:cstheme="minorHAnsi"/>
                <w:b/>
                <w:sz w:val="24"/>
              </w:rPr>
              <w:t xml:space="preserve">Continue to use noticeboard in school and the school website and Facebook page to share information about PE and School sport. </w:t>
            </w:r>
          </w:p>
        </w:tc>
      </w:tr>
    </w:tbl>
    <w:p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trPr>
          <w:trHeight w:val="383"/>
        </w:trPr>
        <w:tc>
          <w:tcPr>
            <w:tcW w:w="12302" w:type="dxa"/>
            <w:gridSpan w:val="4"/>
            <w:vMerge w:val="restart"/>
          </w:tcPr>
          <w:p w:rsidR="000E0A50" w:rsidRDefault="001C215F">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rsidR="000E0A50" w:rsidRDefault="001C215F">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trPr>
          <w:trHeight w:val="291"/>
        </w:trPr>
        <w:tc>
          <w:tcPr>
            <w:tcW w:w="12302" w:type="dxa"/>
            <w:gridSpan w:val="4"/>
            <w:vMerge/>
            <w:tcBorders>
              <w:top w:val="nil"/>
            </w:tcBorders>
          </w:tcPr>
          <w:p w:rsidR="000E0A50" w:rsidRDefault="000E0A50">
            <w:pPr>
              <w:rPr>
                <w:sz w:val="2"/>
                <w:szCs w:val="2"/>
              </w:rPr>
            </w:pPr>
          </w:p>
        </w:tc>
        <w:tc>
          <w:tcPr>
            <w:tcW w:w="3076" w:type="dxa"/>
          </w:tcPr>
          <w:p w:rsidR="000E0A50" w:rsidRDefault="003E3DCD">
            <w:pPr>
              <w:pStyle w:val="TableParagraph"/>
              <w:spacing w:before="29"/>
              <w:ind w:left="35"/>
              <w:rPr>
                <w:sz w:val="19"/>
              </w:rPr>
            </w:pPr>
            <w:r>
              <w:rPr>
                <w:sz w:val="19"/>
              </w:rPr>
              <w:t>1</w:t>
            </w:r>
            <w:r w:rsidR="004A19F3">
              <w:rPr>
                <w:sz w:val="19"/>
              </w:rPr>
              <w:t>6</w:t>
            </w:r>
            <w:r w:rsidR="001C215F">
              <w:rPr>
                <w:sz w:val="19"/>
              </w:rPr>
              <w:t>%</w:t>
            </w:r>
          </w:p>
        </w:tc>
      </w:tr>
      <w:tr w:rsidR="000E0A50">
        <w:trPr>
          <w:trHeight w:val="405"/>
        </w:trPr>
        <w:tc>
          <w:tcPr>
            <w:tcW w:w="3758" w:type="dxa"/>
          </w:tcPr>
          <w:p w:rsidR="000E0A50" w:rsidRDefault="001C215F">
            <w:pPr>
              <w:pStyle w:val="TableParagraph"/>
              <w:spacing w:before="21"/>
              <w:ind w:left="1560" w:right="1540"/>
              <w:jc w:val="center"/>
              <w:rPr>
                <w:b/>
                <w:sz w:val="24"/>
              </w:rPr>
            </w:pPr>
            <w:r>
              <w:rPr>
                <w:b/>
                <w:color w:val="231F20"/>
                <w:spacing w:val="-2"/>
                <w:sz w:val="24"/>
              </w:rPr>
              <w:t>Intent</w:t>
            </w:r>
          </w:p>
        </w:tc>
        <w:tc>
          <w:tcPr>
            <w:tcW w:w="5121" w:type="dxa"/>
            <w:gridSpan w:val="2"/>
          </w:tcPr>
          <w:p w:rsidR="000E0A50" w:rsidRDefault="001C215F">
            <w:pPr>
              <w:pStyle w:val="TableParagraph"/>
              <w:spacing w:before="21"/>
              <w:ind w:left="1747" w:right="1727"/>
              <w:jc w:val="center"/>
              <w:rPr>
                <w:b/>
                <w:sz w:val="24"/>
              </w:rPr>
            </w:pPr>
            <w:r>
              <w:rPr>
                <w:b/>
                <w:color w:val="231F20"/>
                <w:spacing w:val="-2"/>
                <w:sz w:val="24"/>
              </w:rPr>
              <w:t>Implementation</w:t>
            </w:r>
          </w:p>
        </w:tc>
        <w:tc>
          <w:tcPr>
            <w:tcW w:w="3423" w:type="dxa"/>
          </w:tcPr>
          <w:p w:rsidR="000E0A50" w:rsidRDefault="001C215F">
            <w:pPr>
              <w:pStyle w:val="TableParagraph"/>
              <w:spacing w:before="21"/>
              <w:ind w:left="1352" w:right="1331"/>
              <w:jc w:val="center"/>
              <w:rPr>
                <w:b/>
                <w:sz w:val="24"/>
              </w:rPr>
            </w:pPr>
            <w:r>
              <w:rPr>
                <w:b/>
                <w:color w:val="231F20"/>
                <w:spacing w:val="-2"/>
                <w:sz w:val="24"/>
              </w:rPr>
              <w:t>Impact</w:t>
            </w:r>
          </w:p>
        </w:tc>
        <w:tc>
          <w:tcPr>
            <w:tcW w:w="3076" w:type="dxa"/>
          </w:tcPr>
          <w:p w:rsidR="000E0A50" w:rsidRDefault="000E0A50">
            <w:pPr>
              <w:pStyle w:val="TableParagraph"/>
              <w:ind w:left="0"/>
              <w:rPr>
                <w:rFonts w:ascii="Times New Roman"/>
                <w:sz w:val="24"/>
              </w:rPr>
            </w:pPr>
          </w:p>
        </w:tc>
      </w:tr>
      <w:tr w:rsidR="000E0A50">
        <w:trPr>
          <w:trHeight w:val="334"/>
        </w:trPr>
        <w:tc>
          <w:tcPr>
            <w:tcW w:w="3758" w:type="dxa"/>
            <w:tcBorders>
              <w:bottom w:val="nil"/>
            </w:tcBorders>
          </w:tcPr>
          <w:p w:rsidR="000E0A50" w:rsidRDefault="001C215F">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rsidR="000E0A50" w:rsidRDefault="001C215F">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rsidR="000E0A50" w:rsidRDefault="001C215F">
            <w:pPr>
              <w:pStyle w:val="TableParagraph"/>
              <w:spacing w:before="21" w:line="293" w:lineRule="exact"/>
              <w:rPr>
                <w:sz w:val="24"/>
              </w:rPr>
            </w:pPr>
            <w:r>
              <w:rPr>
                <w:color w:val="231F20"/>
                <w:spacing w:val="-2"/>
                <w:sz w:val="24"/>
              </w:rPr>
              <w:t>Funding</w:t>
            </w:r>
          </w:p>
        </w:tc>
        <w:tc>
          <w:tcPr>
            <w:tcW w:w="3423" w:type="dxa"/>
            <w:tcBorders>
              <w:bottom w:val="nil"/>
            </w:tcBorders>
          </w:tcPr>
          <w:p w:rsidR="000E0A50" w:rsidRDefault="001C215F">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rsidR="000E0A50" w:rsidRDefault="001C215F">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trPr>
          <w:trHeight w:val="288"/>
        </w:trPr>
        <w:tc>
          <w:tcPr>
            <w:tcW w:w="3758" w:type="dxa"/>
            <w:tcBorders>
              <w:top w:val="nil"/>
              <w:bottom w:val="nil"/>
            </w:tcBorders>
          </w:tcPr>
          <w:p w:rsidR="000E0A50" w:rsidRDefault="001C215F">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rsidR="000E0A50" w:rsidRDefault="001C215F">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rsidR="000E0A50" w:rsidRDefault="001C215F">
            <w:pPr>
              <w:pStyle w:val="TableParagraph"/>
              <w:spacing w:line="268" w:lineRule="exact"/>
              <w:rPr>
                <w:sz w:val="24"/>
              </w:rPr>
            </w:pPr>
            <w:r>
              <w:rPr>
                <w:color w:val="231F20"/>
                <w:spacing w:val="-2"/>
                <w:sz w:val="24"/>
              </w:rPr>
              <w:t>allocated:</w:t>
            </w:r>
          </w:p>
        </w:tc>
        <w:tc>
          <w:tcPr>
            <w:tcW w:w="3423" w:type="dxa"/>
            <w:tcBorders>
              <w:top w:val="nil"/>
              <w:bottom w:val="nil"/>
            </w:tcBorders>
          </w:tcPr>
          <w:p w:rsidR="000E0A50" w:rsidRDefault="001C215F">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rsidR="000E0A50" w:rsidRDefault="001C215F">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trPr>
          <w:trHeight w:val="287"/>
        </w:trPr>
        <w:tc>
          <w:tcPr>
            <w:tcW w:w="3758" w:type="dxa"/>
            <w:tcBorders>
              <w:top w:val="nil"/>
              <w:bottom w:val="nil"/>
            </w:tcBorders>
          </w:tcPr>
          <w:p w:rsidR="000E0A50" w:rsidRDefault="001C215F">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rsidR="000E0A50" w:rsidRDefault="001C215F">
            <w:pPr>
              <w:pStyle w:val="TableParagraph"/>
              <w:spacing w:line="268" w:lineRule="exact"/>
              <w:rPr>
                <w:sz w:val="24"/>
              </w:rPr>
            </w:pPr>
            <w:r>
              <w:rPr>
                <w:color w:val="231F20"/>
                <w:spacing w:val="-2"/>
                <w:sz w:val="24"/>
              </w:rPr>
              <w:t>intentions:</w:t>
            </w:r>
          </w:p>
        </w:tc>
        <w:tc>
          <w:tcPr>
            <w:tcW w:w="1663" w:type="dxa"/>
            <w:tcBorders>
              <w:top w:val="nil"/>
              <w:bottom w:val="nil"/>
            </w:tcBorders>
          </w:tcPr>
          <w:p w:rsidR="000E0A50" w:rsidRDefault="000E0A50">
            <w:pPr>
              <w:pStyle w:val="TableParagraph"/>
              <w:ind w:left="0"/>
              <w:rPr>
                <w:rFonts w:ascii="Times New Roman"/>
                <w:sz w:val="20"/>
              </w:rPr>
            </w:pPr>
          </w:p>
        </w:tc>
        <w:tc>
          <w:tcPr>
            <w:tcW w:w="3423" w:type="dxa"/>
            <w:tcBorders>
              <w:top w:val="nil"/>
              <w:bottom w:val="nil"/>
            </w:tcBorders>
          </w:tcPr>
          <w:p w:rsidR="000E0A50" w:rsidRDefault="001C215F">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rsidR="000E0A50" w:rsidRDefault="000E0A50">
            <w:pPr>
              <w:pStyle w:val="TableParagraph"/>
              <w:ind w:left="0"/>
              <w:rPr>
                <w:rFonts w:ascii="Times New Roman"/>
                <w:sz w:val="20"/>
              </w:rPr>
            </w:pPr>
          </w:p>
        </w:tc>
      </w:tr>
      <w:tr w:rsidR="000E0A50">
        <w:trPr>
          <w:trHeight w:val="288"/>
        </w:trPr>
        <w:tc>
          <w:tcPr>
            <w:tcW w:w="3758" w:type="dxa"/>
            <w:tcBorders>
              <w:top w:val="nil"/>
              <w:bottom w:val="nil"/>
            </w:tcBorders>
          </w:tcPr>
          <w:p w:rsidR="000E0A50" w:rsidRDefault="001C215F">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rsidR="000E0A50" w:rsidRDefault="000E0A50">
            <w:pPr>
              <w:pStyle w:val="TableParagraph"/>
              <w:ind w:left="0"/>
              <w:rPr>
                <w:rFonts w:ascii="Times New Roman"/>
                <w:sz w:val="20"/>
              </w:rPr>
            </w:pPr>
          </w:p>
        </w:tc>
        <w:tc>
          <w:tcPr>
            <w:tcW w:w="1663" w:type="dxa"/>
            <w:tcBorders>
              <w:top w:val="nil"/>
              <w:bottom w:val="nil"/>
            </w:tcBorders>
          </w:tcPr>
          <w:p w:rsidR="000E0A50" w:rsidRDefault="000E0A50">
            <w:pPr>
              <w:pStyle w:val="TableParagraph"/>
              <w:ind w:left="0"/>
              <w:rPr>
                <w:rFonts w:ascii="Times New Roman"/>
                <w:sz w:val="20"/>
              </w:rPr>
            </w:pPr>
          </w:p>
        </w:tc>
        <w:tc>
          <w:tcPr>
            <w:tcW w:w="3423" w:type="dxa"/>
            <w:tcBorders>
              <w:top w:val="nil"/>
              <w:bottom w:val="nil"/>
            </w:tcBorders>
          </w:tcPr>
          <w:p w:rsidR="000E0A50" w:rsidRDefault="001C215F">
            <w:pPr>
              <w:pStyle w:val="TableParagraph"/>
              <w:spacing w:line="268" w:lineRule="exact"/>
              <w:rPr>
                <w:sz w:val="24"/>
              </w:rPr>
            </w:pPr>
            <w:r>
              <w:rPr>
                <w:color w:val="231F20"/>
                <w:spacing w:val="-2"/>
                <w:sz w:val="24"/>
              </w:rPr>
              <w:t>changed?:</w:t>
            </w:r>
          </w:p>
        </w:tc>
        <w:tc>
          <w:tcPr>
            <w:tcW w:w="3076" w:type="dxa"/>
            <w:tcBorders>
              <w:top w:val="nil"/>
              <w:bottom w:val="nil"/>
            </w:tcBorders>
          </w:tcPr>
          <w:p w:rsidR="000E0A50" w:rsidRDefault="000E0A50">
            <w:pPr>
              <w:pStyle w:val="TableParagraph"/>
              <w:ind w:left="0"/>
              <w:rPr>
                <w:rFonts w:ascii="Times New Roman"/>
                <w:sz w:val="20"/>
              </w:rPr>
            </w:pPr>
          </w:p>
        </w:tc>
      </w:tr>
      <w:tr w:rsidR="000E0A50">
        <w:trPr>
          <w:trHeight w:val="273"/>
        </w:trPr>
        <w:tc>
          <w:tcPr>
            <w:tcW w:w="3758" w:type="dxa"/>
            <w:tcBorders>
              <w:top w:val="nil"/>
            </w:tcBorders>
          </w:tcPr>
          <w:p w:rsidR="000E0A50" w:rsidRDefault="001C215F">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rsidR="000E0A50" w:rsidRDefault="000E0A50">
            <w:pPr>
              <w:pStyle w:val="TableParagraph"/>
              <w:ind w:left="0"/>
              <w:rPr>
                <w:rFonts w:ascii="Times New Roman"/>
                <w:sz w:val="20"/>
              </w:rPr>
            </w:pPr>
          </w:p>
        </w:tc>
        <w:tc>
          <w:tcPr>
            <w:tcW w:w="1663" w:type="dxa"/>
            <w:tcBorders>
              <w:top w:val="nil"/>
            </w:tcBorders>
          </w:tcPr>
          <w:p w:rsidR="000E0A50" w:rsidRDefault="000E0A50">
            <w:pPr>
              <w:pStyle w:val="TableParagraph"/>
              <w:ind w:left="0"/>
              <w:rPr>
                <w:rFonts w:ascii="Times New Roman"/>
                <w:sz w:val="20"/>
              </w:rPr>
            </w:pPr>
          </w:p>
        </w:tc>
        <w:tc>
          <w:tcPr>
            <w:tcW w:w="3423" w:type="dxa"/>
            <w:tcBorders>
              <w:top w:val="nil"/>
            </w:tcBorders>
          </w:tcPr>
          <w:p w:rsidR="000E0A50" w:rsidRDefault="000E0A50">
            <w:pPr>
              <w:pStyle w:val="TableParagraph"/>
              <w:ind w:left="0"/>
              <w:rPr>
                <w:rFonts w:ascii="Times New Roman"/>
                <w:sz w:val="20"/>
              </w:rPr>
            </w:pPr>
          </w:p>
        </w:tc>
        <w:tc>
          <w:tcPr>
            <w:tcW w:w="3076" w:type="dxa"/>
            <w:tcBorders>
              <w:top w:val="nil"/>
            </w:tcBorders>
          </w:tcPr>
          <w:p w:rsidR="000E0A50" w:rsidRDefault="000E0A50">
            <w:pPr>
              <w:pStyle w:val="TableParagraph"/>
              <w:ind w:left="0"/>
              <w:rPr>
                <w:rFonts w:ascii="Times New Roman"/>
                <w:sz w:val="20"/>
              </w:rPr>
            </w:pPr>
          </w:p>
        </w:tc>
      </w:tr>
      <w:tr w:rsidR="000E0A50">
        <w:trPr>
          <w:trHeight w:val="2049"/>
        </w:trPr>
        <w:tc>
          <w:tcPr>
            <w:tcW w:w="3758" w:type="dxa"/>
          </w:tcPr>
          <w:p w:rsidR="000E0A50" w:rsidRPr="006E227A" w:rsidRDefault="0069727C">
            <w:pPr>
              <w:pStyle w:val="TableParagraph"/>
              <w:ind w:left="0"/>
              <w:rPr>
                <w:rFonts w:ascii="Century Gothic" w:hAnsi="Century Gothic"/>
                <w:b/>
                <w:sz w:val="24"/>
              </w:rPr>
            </w:pPr>
            <w:r w:rsidRPr="006E227A">
              <w:rPr>
                <w:rFonts w:ascii="Century Gothic" w:hAnsi="Century Gothic"/>
                <w:b/>
                <w:sz w:val="24"/>
              </w:rPr>
              <w:t>10% of PE Lead salary to</w:t>
            </w:r>
            <w:r w:rsidR="00681E64" w:rsidRPr="006E227A">
              <w:rPr>
                <w:rFonts w:ascii="Century Gothic" w:hAnsi="Century Gothic"/>
                <w:b/>
                <w:sz w:val="24"/>
              </w:rPr>
              <w:t xml:space="preserve"> </w:t>
            </w:r>
            <w:r w:rsidRPr="006E227A">
              <w:rPr>
                <w:rFonts w:ascii="Century Gothic" w:hAnsi="Century Gothic"/>
                <w:b/>
                <w:sz w:val="24"/>
              </w:rPr>
              <w:t xml:space="preserve"> </w:t>
            </w:r>
          </w:p>
        </w:tc>
        <w:tc>
          <w:tcPr>
            <w:tcW w:w="3458" w:type="dxa"/>
          </w:tcPr>
          <w:p w:rsidR="000E0A50" w:rsidRPr="006E227A" w:rsidRDefault="0069727C">
            <w:pPr>
              <w:pStyle w:val="TableParagraph"/>
              <w:ind w:left="0"/>
              <w:rPr>
                <w:rFonts w:ascii="Century Gothic" w:hAnsi="Century Gothic"/>
                <w:b/>
                <w:sz w:val="24"/>
              </w:rPr>
            </w:pPr>
            <w:r w:rsidRPr="006E227A">
              <w:rPr>
                <w:rFonts w:ascii="Century Gothic" w:hAnsi="Century Gothic"/>
                <w:b/>
                <w:sz w:val="24"/>
              </w:rPr>
              <w:t xml:space="preserve">Lesson observations of school staff delivering </w:t>
            </w:r>
            <w:r w:rsidR="004A19F3" w:rsidRPr="006E227A">
              <w:rPr>
                <w:rFonts w:ascii="Century Gothic" w:hAnsi="Century Gothic"/>
                <w:b/>
                <w:sz w:val="24"/>
              </w:rPr>
              <w:t>second PE lesson</w:t>
            </w:r>
          </w:p>
          <w:p w:rsidR="004A19F3" w:rsidRPr="006E227A" w:rsidRDefault="004A19F3">
            <w:pPr>
              <w:pStyle w:val="TableParagraph"/>
              <w:ind w:left="0"/>
              <w:rPr>
                <w:rFonts w:ascii="Century Gothic" w:hAnsi="Century Gothic"/>
                <w:b/>
                <w:sz w:val="24"/>
              </w:rPr>
            </w:pPr>
          </w:p>
          <w:p w:rsidR="00681E64" w:rsidRPr="006E227A" w:rsidRDefault="00681E64">
            <w:pPr>
              <w:pStyle w:val="TableParagraph"/>
              <w:ind w:left="0"/>
              <w:rPr>
                <w:rFonts w:ascii="Century Gothic" w:hAnsi="Century Gothic"/>
                <w:b/>
                <w:sz w:val="24"/>
              </w:rPr>
            </w:pPr>
          </w:p>
          <w:p w:rsidR="00681E64" w:rsidRPr="006E227A" w:rsidRDefault="00681E64">
            <w:pPr>
              <w:pStyle w:val="TableParagraph"/>
              <w:ind w:left="0"/>
              <w:rPr>
                <w:rFonts w:ascii="Century Gothic" w:hAnsi="Century Gothic"/>
                <w:b/>
                <w:sz w:val="24"/>
              </w:rPr>
            </w:pPr>
          </w:p>
          <w:p w:rsidR="004A19F3" w:rsidRPr="006E227A" w:rsidRDefault="004A19F3">
            <w:pPr>
              <w:pStyle w:val="TableParagraph"/>
              <w:ind w:left="0"/>
              <w:rPr>
                <w:rFonts w:ascii="Century Gothic" w:hAnsi="Century Gothic"/>
                <w:b/>
                <w:sz w:val="24"/>
              </w:rPr>
            </w:pPr>
            <w:r w:rsidRPr="006E227A">
              <w:rPr>
                <w:rFonts w:ascii="Century Gothic" w:hAnsi="Century Gothic"/>
                <w:b/>
                <w:sz w:val="24"/>
              </w:rPr>
              <w:t xml:space="preserve">PE lead to attend swimming lessons when all classes go swimming </w:t>
            </w:r>
          </w:p>
          <w:p w:rsidR="0069727C" w:rsidRPr="006E227A" w:rsidRDefault="0069727C">
            <w:pPr>
              <w:pStyle w:val="TableParagraph"/>
              <w:ind w:left="0"/>
              <w:rPr>
                <w:rFonts w:ascii="Century Gothic" w:hAnsi="Century Gothic"/>
                <w:b/>
                <w:sz w:val="24"/>
              </w:rPr>
            </w:pPr>
          </w:p>
          <w:p w:rsidR="00681E64" w:rsidRPr="006E227A" w:rsidRDefault="00681E64">
            <w:pPr>
              <w:pStyle w:val="TableParagraph"/>
              <w:ind w:left="0"/>
              <w:rPr>
                <w:rFonts w:ascii="Century Gothic" w:hAnsi="Century Gothic"/>
                <w:b/>
                <w:sz w:val="24"/>
              </w:rPr>
            </w:pPr>
          </w:p>
          <w:p w:rsidR="00681E64" w:rsidRPr="006E227A" w:rsidRDefault="00681E64">
            <w:pPr>
              <w:pStyle w:val="TableParagraph"/>
              <w:ind w:left="0"/>
              <w:rPr>
                <w:rFonts w:ascii="Century Gothic" w:hAnsi="Century Gothic"/>
                <w:b/>
                <w:sz w:val="24"/>
              </w:rPr>
            </w:pPr>
          </w:p>
          <w:p w:rsidR="00681E64" w:rsidRPr="006E227A" w:rsidRDefault="00681E64">
            <w:pPr>
              <w:pStyle w:val="TableParagraph"/>
              <w:ind w:left="0"/>
              <w:rPr>
                <w:rFonts w:ascii="Century Gothic" w:hAnsi="Century Gothic"/>
                <w:b/>
                <w:sz w:val="24"/>
              </w:rPr>
            </w:pPr>
          </w:p>
          <w:p w:rsidR="00681E64" w:rsidRPr="006E227A" w:rsidRDefault="00681E64">
            <w:pPr>
              <w:pStyle w:val="TableParagraph"/>
              <w:ind w:left="0"/>
              <w:rPr>
                <w:rFonts w:ascii="Century Gothic" w:hAnsi="Century Gothic"/>
                <w:b/>
                <w:sz w:val="24"/>
              </w:rPr>
            </w:pPr>
          </w:p>
          <w:p w:rsidR="0069727C" w:rsidRPr="006E227A" w:rsidRDefault="0069727C">
            <w:pPr>
              <w:pStyle w:val="TableParagraph"/>
              <w:ind w:left="0"/>
              <w:rPr>
                <w:rFonts w:ascii="Century Gothic" w:hAnsi="Century Gothic"/>
                <w:b/>
                <w:sz w:val="24"/>
              </w:rPr>
            </w:pPr>
            <w:r w:rsidRPr="006E227A">
              <w:rPr>
                <w:rFonts w:ascii="Century Gothic" w:hAnsi="Century Gothic"/>
                <w:b/>
                <w:sz w:val="24"/>
              </w:rPr>
              <w:t xml:space="preserve">Pupil discussion about PE and sport </w:t>
            </w:r>
          </w:p>
          <w:p w:rsidR="0069727C" w:rsidRPr="006E227A" w:rsidRDefault="0069727C">
            <w:pPr>
              <w:pStyle w:val="TableParagraph"/>
              <w:ind w:left="0"/>
              <w:rPr>
                <w:rFonts w:ascii="Century Gothic" w:hAnsi="Century Gothic"/>
                <w:b/>
                <w:sz w:val="24"/>
              </w:rPr>
            </w:pPr>
          </w:p>
          <w:p w:rsidR="00681E64" w:rsidRPr="006E227A" w:rsidRDefault="00681E64">
            <w:pPr>
              <w:pStyle w:val="TableParagraph"/>
              <w:ind w:left="0"/>
              <w:rPr>
                <w:rFonts w:ascii="Century Gothic" w:hAnsi="Century Gothic"/>
                <w:b/>
                <w:sz w:val="24"/>
              </w:rPr>
            </w:pPr>
          </w:p>
          <w:p w:rsidR="0069727C" w:rsidRPr="006E227A" w:rsidRDefault="0069727C">
            <w:pPr>
              <w:pStyle w:val="TableParagraph"/>
              <w:ind w:left="0"/>
              <w:rPr>
                <w:rFonts w:ascii="Century Gothic" w:hAnsi="Century Gothic"/>
                <w:b/>
                <w:sz w:val="24"/>
              </w:rPr>
            </w:pPr>
            <w:r w:rsidRPr="006E227A">
              <w:rPr>
                <w:rFonts w:ascii="Century Gothic" w:hAnsi="Century Gothic"/>
                <w:b/>
                <w:sz w:val="24"/>
              </w:rPr>
              <w:t xml:space="preserve">Training of mini-leaders to deliver activities at lunch </w:t>
            </w:r>
          </w:p>
          <w:p w:rsidR="0069727C" w:rsidRPr="006E227A" w:rsidRDefault="0069727C">
            <w:pPr>
              <w:pStyle w:val="TableParagraph"/>
              <w:ind w:left="0"/>
              <w:rPr>
                <w:rFonts w:ascii="Century Gothic" w:hAnsi="Century Gothic"/>
                <w:b/>
                <w:sz w:val="24"/>
              </w:rPr>
            </w:pPr>
          </w:p>
          <w:p w:rsidR="0069727C" w:rsidRPr="006E227A" w:rsidRDefault="0069727C">
            <w:pPr>
              <w:pStyle w:val="TableParagraph"/>
              <w:ind w:left="0"/>
              <w:rPr>
                <w:rFonts w:ascii="Century Gothic" w:hAnsi="Century Gothic"/>
                <w:b/>
                <w:sz w:val="24"/>
              </w:rPr>
            </w:pPr>
            <w:r w:rsidRPr="006E227A">
              <w:rPr>
                <w:rFonts w:ascii="Century Gothic" w:hAnsi="Century Gothic"/>
                <w:b/>
                <w:sz w:val="24"/>
              </w:rPr>
              <w:t xml:space="preserve">Training of mid-day supervisors. </w:t>
            </w:r>
          </w:p>
          <w:p w:rsidR="00681E64" w:rsidRPr="006E227A" w:rsidRDefault="00681E64">
            <w:pPr>
              <w:pStyle w:val="TableParagraph"/>
              <w:ind w:left="0"/>
              <w:rPr>
                <w:rFonts w:ascii="Century Gothic" w:hAnsi="Century Gothic"/>
                <w:b/>
                <w:sz w:val="24"/>
              </w:rPr>
            </w:pPr>
          </w:p>
          <w:p w:rsidR="00681E64" w:rsidRPr="006E227A" w:rsidRDefault="00681E64">
            <w:pPr>
              <w:pStyle w:val="TableParagraph"/>
              <w:ind w:left="0"/>
              <w:rPr>
                <w:rFonts w:ascii="Century Gothic" w:hAnsi="Century Gothic"/>
                <w:b/>
                <w:sz w:val="24"/>
              </w:rPr>
            </w:pPr>
          </w:p>
          <w:p w:rsidR="00681E64" w:rsidRPr="006E227A" w:rsidRDefault="00681E64">
            <w:pPr>
              <w:pStyle w:val="TableParagraph"/>
              <w:ind w:left="0"/>
              <w:rPr>
                <w:rFonts w:ascii="Century Gothic" w:hAnsi="Century Gothic"/>
                <w:b/>
                <w:sz w:val="24"/>
              </w:rPr>
            </w:pPr>
            <w:r w:rsidRPr="006E227A">
              <w:rPr>
                <w:rFonts w:ascii="Century Gothic" w:hAnsi="Century Gothic"/>
                <w:b/>
                <w:sz w:val="24"/>
              </w:rPr>
              <w:t>Organise events in school such as Tough Rower)</w:t>
            </w:r>
          </w:p>
          <w:p w:rsidR="00681E64" w:rsidRPr="006E227A" w:rsidRDefault="00681E64">
            <w:pPr>
              <w:pStyle w:val="TableParagraph"/>
              <w:ind w:left="0"/>
              <w:rPr>
                <w:rFonts w:ascii="Century Gothic" w:hAnsi="Century Gothic"/>
                <w:b/>
                <w:sz w:val="24"/>
              </w:rPr>
            </w:pPr>
          </w:p>
          <w:p w:rsidR="00681E64" w:rsidRPr="006E227A" w:rsidRDefault="00681E64">
            <w:pPr>
              <w:pStyle w:val="TableParagraph"/>
              <w:ind w:left="0"/>
              <w:rPr>
                <w:rFonts w:ascii="Century Gothic" w:hAnsi="Century Gothic"/>
                <w:b/>
                <w:sz w:val="24"/>
              </w:rPr>
            </w:pPr>
            <w:r w:rsidRPr="006E227A">
              <w:rPr>
                <w:rFonts w:ascii="Century Gothic" w:hAnsi="Century Gothic"/>
                <w:b/>
                <w:sz w:val="24"/>
              </w:rPr>
              <w:t xml:space="preserve">Organise and attend competitions with children.  </w:t>
            </w:r>
          </w:p>
        </w:tc>
        <w:tc>
          <w:tcPr>
            <w:tcW w:w="1663" w:type="dxa"/>
          </w:tcPr>
          <w:p w:rsidR="000E0A50" w:rsidRPr="006E227A" w:rsidRDefault="001C215F">
            <w:pPr>
              <w:pStyle w:val="TableParagraph"/>
              <w:spacing w:before="144"/>
              <w:ind w:left="53"/>
              <w:rPr>
                <w:rFonts w:ascii="Century Gothic" w:hAnsi="Century Gothic"/>
                <w:b/>
                <w:sz w:val="24"/>
              </w:rPr>
            </w:pPr>
            <w:r w:rsidRPr="006E227A">
              <w:rPr>
                <w:rFonts w:ascii="Century Gothic" w:hAnsi="Century Gothic"/>
                <w:b/>
                <w:sz w:val="24"/>
              </w:rPr>
              <w:t>£</w:t>
            </w:r>
            <w:r w:rsidR="003E3DCD" w:rsidRPr="006E227A">
              <w:rPr>
                <w:rFonts w:ascii="Century Gothic" w:hAnsi="Century Gothic"/>
                <w:b/>
                <w:sz w:val="24"/>
              </w:rPr>
              <w:t>3</w:t>
            </w:r>
            <w:r w:rsidR="0069727C" w:rsidRPr="006E227A">
              <w:rPr>
                <w:rFonts w:ascii="Century Gothic" w:hAnsi="Century Gothic"/>
                <w:b/>
                <w:sz w:val="24"/>
              </w:rPr>
              <w:t>0</w:t>
            </w:r>
            <w:r w:rsidR="003E3DCD" w:rsidRPr="006E227A">
              <w:rPr>
                <w:rFonts w:ascii="Century Gothic" w:hAnsi="Century Gothic"/>
                <w:b/>
                <w:sz w:val="24"/>
              </w:rPr>
              <w:t>92.17</w:t>
            </w:r>
          </w:p>
        </w:tc>
        <w:tc>
          <w:tcPr>
            <w:tcW w:w="3423" w:type="dxa"/>
          </w:tcPr>
          <w:p w:rsidR="000E0A50" w:rsidRPr="006E227A" w:rsidRDefault="004A19F3">
            <w:pPr>
              <w:pStyle w:val="TableParagraph"/>
              <w:ind w:left="0"/>
              <w:rPr>
                <w:rFonts w:ascii="Century Gothic" w:hAnsi="Century Gothic"/>
                <w:b/>
                <w:sz w:val="24"/>
              </w:rPr>
            </w:pPr>
            <w:r w:rsidRPr="006E227A">
              <w:rPr>
                <w:rFonts w:ascii="Century Gothic" w:hAnsi="Century Gothic"/>
                <w:b/>
                <w:sz w:val="24"/>
              </w:rPr>
              <w:t xml:space="preserve">CF </w:t>
            </w:r>
            <w:r w:rsidR="00681E64" w:rsidRPr="006E227A">
              <w:rPr>
                <w:rFonts w:ascii="Century Gothic" w:hAnsi="Century Gothic"/>
                <w:b/>
                <w:sz w:val="24"/>
              </w:rPr>
              <w:t xml:space="preserve">observed 4 PE lessons across the year and provided feedback to staff about strengths and weaknesses. </w:t>
            </w:r>
          </w:p>
          <w:p w:rsidR="00681E64" w:rsidRPr="006E227A" w:rsidRDefault="00681E64">
            <w:pPr>
              <w:pStyle w:val="TableParagraph"/>
              <w:ind w:left="0"/>
              <w:rPr>
                <w:rFonts w:ascii="Century Gothic" w:hAnsi="Century Gothic"/>
                <w:b/>
                <w:sz w:val="24"/>
              </w:rPr>
            </w:pPr>
          </w:p>
          <w:p w:rsidR="00681E64" w:rsidRPr="006E227A" w:rsidRDefault="00681E64">
            <w:pPr>
              <w:pStyle w:val="TableParagraph"/>
              <w:ind w:left="0"/>
              <w:rPr>
                <w:rFonts w:ascii="Century Gothic" w:hAnsi="Century Gothic"/>
                <w:b/>
                <w:sz w:val="24"/>
              </w:rPr>
            </w:pPr>
            <w:r w:rsidRPr="006E227A">
              <w:rPr>
                <w:rFonts w:ascii="Century Gothic" w:hAnsi="Century Gothic"/>
                <w:b/>
                <w:sz w:val="24"/>
              </w:rPr>
              <w:t xml:space="preserve">PE lead who holds a level 2 teaching swimming qualification to be released to take all classes swimming for 30 weeks across the school year to ensure a consistent and high-quality delivery of the swimming curriculum.  </w:t>
            </w:r>
          </w:p>
          <w:p w:rsidR="00681E64" w:rsidRPr="006E227A" w:rsidRDefault="00681E64">
            <w:pPr>
              <w:pStyle w:val="TableParagraph"/>
              <w:ind w:left="0"/>
              <w:rPr>
                <w:rFonts w:ascii="Century Gothic" w:hAnsi="Century Gothic"/>
                <w:b/>
                <w:sz w:val="24"/>
              </w:rPr>
            </w:pPr>
          </w:p>
          <w:p w:rsidR="00681E64" w:rsidRPr="006E227A" w:rsidRDefault="00681E64">
            <w:pPr>
              <w:pStyle w:val="TableParagraph"/>
              <w:ind w:left="0"/>
              <w:rPr>
                <w:rFonts w:ascii="Century Gothic" w:hAnsi="Century Gothic"/>
                <w:b/>
                <w:sz w:val="24"/>
              </w:rPr>
            </w:pPr>
            <w:r w:rsidRPr="006E227A">
              <w:rPr>
                <w:rFonts w:ascii="Century Gothic" w:hAnsi="Century Gothic"/>
                <w:b/>
                <w:sz w:val="24"/>
              </w:rPr>
              <w:t xml:space="preserve">One pupil voice discussion carried out with children from each year group.  </w:t>
            </w:r>
          </w:p>
          <w:p w:rsidR="00681E64" w:rsidRPr="006E227A" w:rsidRDefault="00681E64">
            <w:pPr>
              <w:pStyle w:val="TableParagraph"/>
              <w:ind w:left="0"/>
              <w:rPr>
                <w:rFonts w:ascii="Century Gothic" w:hAnsi="Century Gothic"/>
                <w:b/>
                <w:sz w:val="24"/>
              </w:rPr>
            </w:pPr>
          </w:p>
          <w:p w:rsidR="00681E64" w:rsidRPr="006E227A" w:rsidRDefault="00681E64">
            <w:pPr>
              <w:pStyle w:val="TableParagraph"/>
              <w:ind w:left="0"/>
              <w:rPr>
                <w:rFonts w:ascii="Century Gothic" w:hAnsi="Century Gothic"/>
                <w:b/>
                <w:sz w:val="24"/>
              </w:rPr>
            </w:pPr>
            <w:r w:rsidRPr="006E227A">
              <w:rPr>
                <w:rFonts w:ascii="Century Gothic" w:hAnsi="Century Gothic"/>
                <w:b/>
                <w:sz w:val="24"/>
              </w:rPr>
              <w:t xml:space="preserve">Mini-leader programme delivered across the year with children in Class 5 delivering weekly activities for younger children at lunch time. </w:t>
            </w:r>
          </w:p>
          <w:p w:rsidR="00681E64" w:rsidRPr="006E227A" w:rsidRDefault="00681E64">
            <w:pPr>
              <w:pStyle w:val="TableParagraph"/>
              <w:ind w:left="0"/>
              <w:rPr>
                <w:rFonts w:ascii="Century Gothic" w:hAnsi="Century Gothic"/>
                <w:b/>
                <w:sz w:val="24"/>
              </w:rPr>
            </w:pPr>
          </w:p>
          <w:p w:rsidR="00681E64" w:rsidRPr="006E227A" w:rsidRDefault="00681E64">
            <w:pPr>
              <w:pStyle w:val="TableParagraph"/>
              <w:ind w:left="0"/>
              <w:rPr>
                <w:rFonts w:ascii="Century Gothic" w:hAnsi="Century Gothic"/>
                <w:b/>
                <w:sz w:val="24"/>
              </w:rPr>
            </w:pPr>
            <w:r w:rsidRPr="006E227A">
              <w:rPr>
                <w:rFonts w:ascii="Century Gothic" w:hAnsi="Century Gothic"/>
                <w:b/>
                <w:sz w:val="24"/>
              </w:rPr>
              <w:t xml:space="preserve">Extra experiences arranged for the children to take part in. </w:t>
            </w:r>
          </w:p>
          <w:p w:rsidR="00681E64" w:rsidRPr="006E227A" w:rsidRDefault="00681E64">
            <w:pPr>
              <w:pStyle w:val="TableParagraph"/>
              <w:ind w:left="0"/>
              <w:rPr>
                <w:rFonts w:ascii="Century Gothic" w:hAnsi="Century Gothic"/>
                <w:b/>
                <w:sz w:val="24"/>
              </w:rPr>
            </w:pPr>
          </w:p>
          <w:p w:rsidR="00681E64" w:rsidRPr="006E227A" w:rsidRDefault="00681E64">
            <w:pPr>
              <w:pStyle w:val="TableParagraph"/>
              <w:ind w:left="0"/>
              <w:rPr>
                <w:rFonts w:ascii="Century Gothic" w:hAnsi="Century Gothic"/>
                <w:b/>
                <w:sz w:val="24"/>
              </w:rPr>
            </w:pPr>
            <w:r w:rsidRPr="006E227A">
              <w:rPr>
                <w:rFonts w:ascii="Century Gothic" w:hAnsi="Century Gothic"/>
                <w:b/>
                <w:sz w:val="24"/>
              </w:rPr>
              <w:t xml:space="preserve">Children in all year groups had the opportunity to take part in competition and represent the school. </w:t>
            </w:r>
          </w:p>
        </w:tc>
        <w:tc>
          <w:tcPr>
            <w:tcW w:w="3076" w:type="dxa"/>
          </w:tcPr>
          <w:p w:rsidR="000E0A50" w:rsidRPr="006E227A" w:rsidRDefault="004A19F3">
            <w:pPr>
              <w:pStyle w:val="TableParagraph"/>
              <w:ind w:left="0"/>
              <w:rPr>
                <w:rFonts w:ascii="Century Gothic" w:hAnsi="Century Gothic"/>
                <w:b/>
                <w:sz w:val="24"/>
              </w:rPr>
            </w:pPr>
            <w:r w:rsidRPr="006E227A">
              <w:rPr>
                <w:rFonts w:ascii="Century Gothic" w:hAnsi="Century Gothic"/>
                <w:b/>
                <w:sz w:val="24"/>
              </w:rPr>
              <w:t xml:space="preserve">Ensure enough release time for </w:t>
            </w:r>
            <w:r w:rsidR="00681E64" w:rsidRPr="006E227A">
              <w:rPr>
                <w:rFonts w:ascii="Century Gothic" w:hAnsi="Century Gothic"/>
                <w:b/>
                <w:sz w:val="24"/>
              </w:rPr>
              <w:t xml:space="preserve">PE lead to carry out monitoring of the subject, organsie events </w:t>
            </w:r>
            <w:r w:rsidR="006E227A">
              <w:rPr>
                <w:rFonts w:ascii="Century Gothic" w:hAnsi="Century Gothic"/>
                <w:b/>
                <w:sz w:val="24"/>
              </w:rPr>
              <w:t xml:space="preserve">and further develop PE and school sport. </w:t>
            </w:r>
            <w:r w:rsidR="00681E64" w:rsidRPr="006E227A">
              <w:rPr>
                <w:rFonts w:ascii="Century Gothic" w:hAnsi="Century Gothic"/>
                <w:b/>
                <w:sz w:val="24"/>
              </w:rPr>
              <w:t xml:space="preserve"> </w:t>
            </w:r>
          </w:p>
        </w:tc>
      </w:tr>
      <w:tr w:rsidR="000E0A50">
        <w:trPr>
          <w:trHeight w:val="305"/>
        </w:trPr>
        <w:tc>
          <w:tcPr>
            <w:tcW w:w="12302" w:type="dxa"/>
            <w:gridSpan w:val="4"/>
            <w:vMerge w:val="restart"/>
          </w:tcPr>
          <w:p w:rsidR="000E0A50" w:rsidRDefault="001C215F">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rsidR="000E0A50" w:rsidRDefault="001C215F">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trPr>
          <w:trHeight w:val="305"/>
        </w:trPr>
        <w:tc>
          <w:tcPr>
            <w:tcW w:w="12302" w:type="dxa"/>
            <w:gridSpan w:val="4"/>
            <w:vMerge/>
            <w:tcBorders>
              <w:top w:val="nil"/>
            </w:tcBorders>
          </w:tcPr>
          <w:p w:rsidR="000E0A50" w:rsidRDefault="000E0A50">
            <w:pPr>
              <w:rPr>
                <w:sz w:val="2"/>
                <w:szCs w:val="2"/>
              </w:rPr>
            </w:pPr>
          </w:p>
        </w:tc>
        <w:tc>
          <w:tcPr>
            <w:tcW w:w="3076" w:type="dxa"/>
          </w:tcPr>
          <w:p w:rsidR="000E0A50" w:rsidRPr="00F178C4" w:rsidRDefault="00F178C4">
            <w:pPr>
              <w:pStyle w:val="TableParagraph"/>
              <w:ind w:left="0"/>
              <w:rPr>
                <w:rFonts w:ascii="Times New Roman"/>
                <w:b/>
              </w:rPr>
            </w:pPr>
            <w:r w:rsidRPr="00F178C4">
              <w:rPr>
                <w:rFonts w:ascii="Times New Roman"/>
                <w:b/>
              </w:rPr>
              <w:t>2</w:t>
            </w:r>
            <w:r w:rsidR="004A19F3">
              <w:rPr>
                <w:rFonts w:ascii="Times New Roman"/>
                <w:b/>
              </w:rPr>
              <w:t>5</w:t>
            </w:r>
            <w:r w:rsidRPr="00F178C4">
              <w:rPr>
                <w:rFonts w:ascii="Times New Roman"/>
                <w:b/>
              </w:rPr>
              <w:t>%</w:t>
            </w:r>
          </w:p>
        </w:tc>
      </w:tr>
      <w:tr w:rsidR="000E0A50">
        <w:trPr>
          <w:trHeight w:val="397"/>
        </w:trPr>
        <w:tc>
          <w:tcPr>
            <w:tcW w:w="3758" w:type="dxa"/>
          </w:tcPr>
          <w:p w:rsidR="000E0A50" w:rsidRDefault="001C215F">
            <w:pPr>
              <w:pStyle w:val="TableParagraph"/>
              <w:spacing w:before="21"/>
              <w:ind w:left="1560" w:right="1540"/>
              <w:jc w:val="center"/>
              <w:rPr>
                <w:b/>
                <w:sz w:val="24"/>
              </w:rPr>
            </w:pPr>
            <w:r>
              <w:rPr>
                <w:b/>
                <w:color w:val="231F20"/>
                <w:spacing w:val="-2"/>
                <w:sz w:val="24"/>
              </w:rPr>
              <w:t>Intent</w:t>
            </w:r>
          </w:p>
        </w:tc>
        <w:tc>
          <w:tcPr>
            <w:tcW w:w="5121" w:type="dxa"/>
            <w:gridSpan w:val="2"/>
          </w:tcPr>
          <w:p w:rsidR="000E0A50" w:rsidRDefault="001C215F">
            <w:pPr>
              <w:pStyle w:val="TableParagraph"/>
              <w:spacing w:before="21"/>
              <w:ind w:left="1747" w:right="1727"/>
              <w:jc w:val="center"/>
              <w:rPr>
                <w:b/>
                <w:sz w:val="24"/>
              </w:rPr>
            </w:pPr>
            <w:r>
              <w:rPr>
                <w:b/>
                <w:color w:val="231F20"/>
                <w:spacing w:val="-2"/>
                <w:sz w:val="24"/>
              </w:rPr>
              <w:t>Implementation</w:t>
            </w:r>
          </w:p>
        </w:tc>
        <w:tc>
          <w:tcPr>
            <w:tcW w:w="3423" w:type="dxa"/>
          </w:tcPr>
          <w:p w:rsidR="000E0A50" w:rsidRDefault="001C215F">
            <w:pPr>
              <w:pStyle w:val="TableParagraph"/>
              <w:spacing w:before="21"/>
              <w:ind w:left="1352" w:right="1331"/>
              <w:jc w:val="center"/>
              <w:rPr>
                <w:b/>
                <w:sz w:val="24"/>
              </w:rPr>
            </w:pPr>
            <w:r>
              <w:rPr>
                <w:b/>
                <w:color w:val="231F20"/>
                <w:spacing w:val="-2"/>
                <w:sz w:val="24"/>
              </w:rPr>
              <w:t>Impact</w:t>
            </w:r>
          </w:p>
        </w:tc>
        <w:tc>
          <w:tcPr>
            <w:tcW w:w="3076" w:type="dxa"/>
          </w:tcPr>
          <w:p w:rsidR="000E0A50" w:rsidRDefault="000E0A50">
            <w:pPr>
              <w:pStyle w:val="TableParagraph"/>
              <w:ind w:left="0"/>
              <w:rPr>
                <w:rFonts w:ascii="Times New Roman"/>
                <w:sz w:val="24"/>
              </w:rPr>
            </w:pPr>
          </w:p>
        </w:tc>
      </w:tr>
      <w:tr w:rsidR="000E0A50">
        <w:trPr>
          <w:trHeight w:val="334"/>
        </w:trPr>
        <w:tc>
          <w:tcPr>
            <w:tcW w:w="3758" w:type="dxa"/>
            <w:tcBorders>
              <w:bottom w:val="nil"/>
            </w:tcBorders>
          </w:tcPr>
          <w:p w:rsidR="000E0A50" w:rsidRDefault="001C215F">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rsidR="000E0A50" w:rsidRDefault="001C215F">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rsidR="000E0A50" w:rsidRDefault="001C215F">
            <w:pPr>
              <w:pStyle w:val="TableParagraph"/>
              <w:spacing w:before="21" w:line="293" w:lineRule="exact"/>
              <w:rPr>
                <w:sz w:val="24"/>
              </w:rPr>
            </w:pPr>
            <w:r>
              <w:rPr>
                <w:color w:val="231F20"/>
                <w:spacing w:val="-2"/>
                <w:sz w:val="24"/>
              </w:rPr>
              <w:t>Funding</w:t>
            </w:r>
          </w:p>
        </w:tc>
        <w:tc>
          <w:tcPr>
            <w:tcW w:w="3423" w:type="dxa"/>
            <w:tcBorders>
              <w:bottom w:val="nil"/>
            </w:tcBorders>
          </w:tcPr>
          <w:p w:rsidR="000E0A50" w:rsidRDefault="001C215F">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rsidR="000E0A50" w:rsidRDefault="001C215F">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trPr>
          <w:trHeight w:val="288"/>
        </w:trPr>
        <w:tc>
          <w:tcPr>
            <w:tcW w:w="3758" w:type="dxa"/>
            <w:tcBorders>
              <w:top w:val="nil"/>
              <w:bottom w:val="nil"/>
            </w:tcBorders>
          </w:tcPr>
          <w:p w:rsidR="000E0A50" w:rsidRDefault="001C215F">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rsidR="000E0A50" w:rsidRDefault="001C215F">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rsidR="000E0A50" w:rsidRDefault="001C215F">
            <w:pPr>
              <w:pStyle w:val="TableParagraph"/>
              <w:spacing w:line="268" w:lineRule="exact"/>
              <w:rPr>
                <w:sz w:val="24"/>
              </w:rPr>
            </w:pPr>
            <w:r>
              <w:rPr>
                <w:color w:val="231F20"/>
                <w:spacing w:val="-2"/>
                <w:sz w:val="24"/>
              </w:rPr>
              <w:t>allocated:</w:t>
            </w:r>
          </w:p>
        </w:tc>
        <w:tc>
          <w:tcPr>
            <w:tcW w:w="3423" w:type="dxa"/>
            <w:tcBorders>
              <w:top w:val="nil"/>
              <w:bottom w:val="nil"/>
            </w:tcBorders>
          </w:tcPr>
          <w:p w:rsidR="000E0A50" w:rsidRDefault="001C215F">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rsidR="000E0A50" w:rsidRDefault="001C215F">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trPr>
          <w:trHeight w:val="287"/>
        </w:trPr>
        <w:tc>
          <w:tcPr>
            <w:tcW w:w="3758" w:type="dxa"/>
            <w:tcBorders>
              <w:top w:val="nil"/>
              <w:bottom w:val="nil"/>
            </w:tcBorders>
          </w:tcPr>
          <w:p w:rsidR="000E0A50" w:rsidRDefault="001C215F">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rsidR="000E0A50" w:rsidRDefault="001C215F">
            <w:pPr>
              <w:pStyle w:val="TableParagraph"/>
              <w:spacing w:line="268" w:lineRule="exact"/>
              <w:rPr>
                <w:sz w:val="24"/>
              </w:rPr>
            </w:pPr>
            <w:r>
              <w:rPr>
                <w:color w:val="231F20"/>
                <w:spacing w:val="-2"/>
                <w:sz w:val="24"/>
              </w:rPr>
              <w:t>intentions:</w:t>
            </w:r>
          </w:p>
        </w:tc>
        <w:tc>
          <w:tcPr>
            <w:tcW w:w="1663" w:type="dxa"/>
            <w:tcBorders>
              <w:top w:val="nil"/>
              <w:bottom w:val="nil"/>
            </w:tcBorders>
          </w:tcPr>
          <w:p w:rsidR="000E0A50" w:rsidRDefault="000E0A50">
            <w:pPr>
              <w:pStyle w:val="TableParagraph"/>
              <w:ind w:left="0"/>
              <w:rPr>
                <w:rFonts w:ascii="Times New Roman"/>
                <w:sz w:val="20"/>
              </w:rPr>
            </w:pPr>
          </w:p>
        </w:tc>
        <w:tc>
          <w:tcPr>
            <w:tcW w:w="3423" w:type="dxa"/>
            <w:tcBorders>
              <w:top w:val="nil"/>
              <w:bottom w:val="nil"/>
            </w:tcBorders>
          </w:tcPr>
          <w:p w:rsidR="000E0A50" w:rsidRDefault="001C215F">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rsidR="000E0A50" w:rsidRDefault="000E0A50">
            <w:pPr>
              <w:pStyle w:val="TableParagraph"/>
              <w:ind w:left="0"/>
              <w:rPr>
                <w:rFonts w:ascii="Times New Roman"/>
                <w:sz w:val="20"/>
              </w:rPr>
            </w:pPr>
          </w:p>
        </w:tc>
      </w:tr>
      <w:tr w:rsidR="000E0A50">
        <w:trPr>
          <w:trHeight w:val="288"/>
        </w:trPr>
        <w:tc>
          <w:tcPr>
            <w:tcW w:w="3758" w:type="dxa"/>
            <w:tcBorders>
              <w:top w:val="nil"/>
              <w:bottom w:val="nil"/>
            </w:tcBorders>
          </w:tcPr>
          <w:p w:rsidR="000E0A50" w:rsidRDefault="001C215F">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rsidR="000E0A50" w:rsidRDefault="000E0A50">
            <w:pPr>
              <w:pStyle w:val="TableParagraph"/>
              <w:ind w:left="0"/>
              <w:rPr>
                <w:rFonts w:ascii="Times New Roman"/>
                <w:sz w:val="20"/>
              </w:rPr>
            </w:pPr>
          </w:p>
        </w:tc>
        <w:tc>
          <w:tcPr>
            <w:tcW w:w="1663" w:type="dxa"/>
            <w:tcBorders>
              <w:top w:val="nil"/>
              <w:bottom w:val="nil"/>
            </w:tcBorders>
          </w:tcPr>
          <w:p w:rsidR="000E0A50" w:rsidRDefault="000E0A50">
            <w:pPr>
              <w:pStyle w:val="TableParagraph"/>
              <w:ind w:left="0"/>
              <w:rPr>
                <w:rFonts w:ascii="Times New Roman"/>
                <w:sz w:val="20"/>
              </w:rPr>
            </w:pPr>
          </w:p>
        </w:tc>
        <w:tc>
          <w:tcPr>
            <w:tcW w:w="3423" w:type="dxa"/>
            <w:tcBorders>
              <w:top w:val="nil"/>
              <w:bottom w:val="nil"/>
            </w:tcBorders>
          </w:tcPr>
          <w:p w:rsidR="000E0A50" w:rsidRDefault="001C215F">
            <w:pPr>
              <w:pStyle w:val="TableParagraph"/>
              <w:spacing w:line="268" w:lineRule="exact"/>
              <w:rPr>
                <w:sz w:val="24"/>
              </w:rPr>
            </w:pPr>
            <w:r>
              <w:rPr>
                <w:color w:val="231F20"/>
                <w:spacing w:val="-2"/>
                <w:sz w:val="24"/>
              </w:rPr>
              <w:t>changed?:</w:t>
            </w:r>
          </w:p>
        </w:tc>
        <w:tc>
          <w:tcPr>
            <w:tcW w:w="3076" w:type="dxa"/>
            <w:tcBorders>
              <w:top w:val="nil"/>
              <w:bottom w:val="nil"/>
            </w:tcBorders>
          </w:tcPr>
          <w:p w:rsidR="000E0A50" w:rsidRDefault="000E0A50">
            <w:pPr>
              <w:pStyle w:val="TableParagraph"/>
              <w:ind w:left="0"/>
              <w:rPr>
                <w:rFonts w:ascii="Times New Roman"/>
                <w:sz w:val="20"/>
              </w:rPr>
            </w:pPr>
          </w:p>
        </w:tc>
      </w:tr>
      <w:tr w:rsidR="000E0A50">
        <w:trPr>
          <w:trHeight w:val="273"/>
        </w:trPr>
        <w:tc>
          <w:tcPr>
            <w:tcW w:w="3758" w:type="dxa"/>
            <w:tcBorders>
              <w:top w:val="nil"/>
            </w:tcBorders>
          </w:tcPr>
          <w:p w:rsidR="000E0A50" w:rsidRDefault="001C215F">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rsidR="000E0A50" w:rsidRDefault="000E0A50">
            <w:pPr>
              <w:pStyle w:val="TableParagraph"/>
              <w:ind w:left="0"/>
              <w:rPr>
                <w:rFonts w:ascii="Times New Roman"/>
                <w:sz w:val="20"/>
              </w:rPr>
            </w:pPr>
          </w:p>
        </w:tc>
        <w:tc>
          <w:tcPr>
            <w:tcW w:w="1663" w:type="dxa"/>
            <w:tcBorders>
              <w:top w:val="nil"/>
            </w:tcBorders>
          </w:tcPr>
          <w:p w:rsidR="000E0A50" w:rsidRDefault="000E0A50">
            <w:pPr>
              <w:pStyle w:val="TableParagraph"/>
              <w:ind w:left="0"/>
              <w:rPr>
                <w:rFonts w:ascii="Times New Roman"/>
                <w:sz w:val="20"/>
              </w:rPr>
            </w:pPr>
          </w:p>
        </w:tc>
        <w:tc>
          <w:tcPr>
            <w:tcW w:w="3423" w:type="dxa"/>
            <w:tcBorders>
              <w:top w:val="nil"/>
            </w:tcBorders>
          </w:tcPr>
          <w:p w:rsidR="000E0A50" w:rsidRDefault="000E0A50">
            <w:pPr>
              <w:pStyle w:val="TableParagraph"/>
              <w:ind w:left="0"/>
              <w:rPr>
                <w:rFonts w:ascii="Times New Roman"/>
                <w:sz w:val="20"/>
              </w:rPr>
            </w:pPr>
          </w:p>
        </w:tc>
        <w:tc>
          <w:tcPr>
            <w:tcW w:w="3076" w:type="dxa"/>
            <w:tcBorders>
              <w:top w:val="nil"/>
            </w:tcBorders>
          </w:tcPr>
          <w:p w:rsidR="000E0A50" w:rsidRDefault="000E0A50">
            <w:pPr>
              <w:pStyle w:val="TableParagraph"/>
              <w:ind w:left="0"/>
              <w:rPr>
                <w:rFonts w:ascii="Times New Roman"/>
                <w:sz w:val="20"/>
              </w:rPr>
            </w:pPr>
          </w:p>
        </w:tc>
      </w:tr>
      <w:tr w:rsidR="00305807">
        <w:trPr>
          <w:trHeight w:val="2172"/>
        </w:trPr>
        <w:tc>
          <w:tcPr>
            <w:tcW w:w="3758" w:type="dxa"/>
          </w:tcPr>
          <w:p w:rsidR="00305807" w:rsidRPr="00271748" w:rsidRDefault="00305807" w:rsidP="00305807">
            <w:pPr>
              <w:pStyle w:val="TableParagraph"/>
              <w:spacing w:before="149"/>
              <w:ind w:left="0"/>
              <w:rPr>
                <w:rFonts w:asciiTheme="minorHAnsi" w:hAnsiTheme="minorHAnsi" w:cstheme="minorHAnsi"/>
                <w:b/>
                <w:sz w:val="24"/>
                <w:szCs w:val="24"/>
                <w:u w:val="single"/>
              </w:rPr>
            </w:pPr>
            <w:r w:rsidRPr="00271748">
              <w:rPr>
                <w:rFonts w:asciiTheme="minorHAnsi" w:hAnsiTheme="minorHAnsi" w:cstheme="minorHAnsi"/>
                <w:b/>
                <w:sz w:val="24"/>
                <w:szCs w:val="24"/>
                <w:u w:val="single"/>
              </w:rPr>
              <w:t xml:space="preserve">Tough Runner </w:t>
            </w:r>
          </w:p>
          <w:p w:rsidR="00305807" w:rsidRPr="00271748" w:rsidRDefault="00305807" w:rsidP="00305807">
            <w:pPr>
              <w:rPr>
                <w:rFonts w:asciiTheme="minorHAnsi" w:hAnsiTheme="minorHAnsi" w:cstheme="minorHAnsi"/>
                <w:b/>
                <w:sz w:val="24"/>
                <w:szCs w:val="24"/>
              </w:rPr>
            </w:pPr>
            <w:r w:rsidRPr="00271748">
              <w:rPr>
                <w:rFonts w:asciiTheme="minorHAnsi" w:hAnsiTheme="minorHAnsi" w:cstheme="minorHAnsi"/>
                <w:b/>
                <w:sz w:val="24"/>
                <w:szCs w:val="24"/>
              </w:rPr>
              <w:t xml:space="preserve">All children to take part in a Tough Runner event. </w:t>
            </w:r>
          </w:p>
          <w:p w:rsidR="00305807" w:rsidRPr="00271748" w:rsidRDefault="00305807" w:rsidP="00305807">
            <w:pPr>
              <w:rPr>
                <w:rFonts w:asciiTheme="minorHAnsi" w:hAnsiTheme="minorHAnsi" w:cstheme="minorHAnsi"/>
                <w:b/>
                <w:sz w:val="24"/>
                <w:szCs w:val="24"/>
              </w:rPr>
            </w:pPr>
          </w:p>
          <w:p w:rsidR="00305807" w:rsidRPr="00271748" w:rsidRDefault="00305807" w:rsidP="00305807">
            <w:pPr>
              <w:rPr>
                <w:rFonts w:asciiTheme="minorHAnsi" w:hAnsiTheme="minorHAnsi" w:cstheme="minorHAnsi"/>
                <w:b/>
                <w:sz w:val="24"/>
                <w:szCs w:val="24"/>
              </w:rPr>
            </w:pPr>
          </w:p>
          <w:p w:rsidR="00305807" w:rsidRPr="00271748" w:rsidRDefault="00305807" w:rsidP="00305807">
            <w:pPr>
              <w:tabs>
                <w:tab w:val="left" w:pos="2415"/>
              </w:tabs>
              <w:rPr>
                <w:rFonts w:asciiTheme="minorHAnsi" w:hAnsiTheme="minorHAnsi" w:cstheme="minorHAnsi"/>
                <w:b/>
                <w:sz w:val="24"/>
                <w:szCs w:val="24"/>
              </w:rPr>
            </w:pPr>
            <w:r w:rsidRPr="00271748">
              <w:rPr>
                <w:rFonts w:asciiTheme="minorHAnsi" w:hAnsiTheme="minorHAnsi" w:cstheme="minorHAnsi"/>
                <w:b/>
                <w:sz w:val="24"/>
                <w:szCs w:val="24"/>
              </w:rPr>
              <w:tab/>
            </w:r>
          </w:p>
        </w:tc>
        <w:tc>
          <w:tcPr>
            <w:tcW w:w="3458" w:type="dxa"/>
          </w:tcPr>
          <w:p w:rsidR="00305807" w:rsidRPr="00271748" w:rsidRDefault="00305807" w:rsidP="00305807">
            <w:pPr>
              <w:pStyle w:val="TableParagraph"/>
              <w:ind w:left="0"/>
              <w:rPr>
                <w:rFonts w:asciiTheme="minorHAnsi" w:hAnsiTheme="minorHAnsi" w:cstheme="minorHAnsi"/>
                <w:b/>
                <w:sz w:val="24"/>
                <w:szCs w:val="24"/>
              </w:rPr>
            </w:pPr>
            <w:r w:rsidRPr="00271748">
              <w:rPr>
                <w:rFonts w:asciiTheme="minorHAnsi" w:hAnsiTheme="minorHAnsi" w:cstheme="minorHAnsi"/>
                <w:b/>
                <w:sz w:val="24"/>
                <w:szCs w:val="24"/>
              </w:rPr>
              <w:t xml:space="preserve">Tough Runner event booked with AVSSP to deliver event to all children over 1 day. </w:t>
            </w:r>
          </w:p>
        </w:tc>
        <w:tc>
          <w:tcPr>
            <w:tcW w:w="1663" w:type="dxa"/>
          </w:tcPr>
          <w:p w:rsidR="00305807" w:rsidRPr="00271748" w:rsidRDefault="00305807" w:rsidP="00305807">
            <w:pPr>
              <w:pStyle w:val="TableParagraph"/>
              <w:spacing w:before="145"/>
              <w:ind w:left="0"/>
              <w:rPr>
                <w:rFonts w:asciiTheme="minorHAnsi" w:hAnsiTheme="minorHAnsi" w:cstheme="minorHAnsi"/>
                <w:b/>
                <w:sz w:val="24"/>
                <w:szCs w:val="24"/>
              </w:rPr>
            </w:pPr>
            <w:r w:rsidRPr="00271748">
              <w:rPr>
                <w:rFonts w:asciiTheme="minorHAnsi" w:hAnsiTheme="minorHAnsi" w:cstheme="minorHAnsi"/>
                <w:b/>
                <w:sz w:val="24"/>
                <w:szCs w:val="24"/>
              </w:rPr>
              <w:t>£595</w:t>
            </w:r>
          </w:p>
        </w:tc>
        <w:tc>
          <w:tcPr>
            <w:tcW w:w="3423" w:type="dxa"/>
          </w:tcPr>
          <w:p w:rsidR="00305807" w:rsidRPr="00271748" w:rsidRDefault="00305807" w:rsidP="00305807">
            <w:pPr>
              <w:pStyle w:val="TableParagraph"/>
              <w:ind w:left="0"/>
              <w:rPr>
                <w:rFonts w:asciiTheme="minorHAnsi" w:hAnsiTheme="minorHAnsi" w:cstheme="minorHAnsi"/>
                <w:b/>
                <w:sz w:val="24"/>
                <w:szCs w:val="24"/>
              </w:rPr>
            </w:pPr>
            <w:r w:rsidRPr="00271748">
              <w:rPr>
                <w:rFonts w:asciiTheme="minorHAnsi" w:hAnsiTheme="minorHAnsi" w:cstheme="minorHAnsi"/>
                <w:b/>
                <w:sz w:val="24"/>
                <w:szCs w:val="24"/>
              </w:rPr>
              <w:t xml:space="preserve">All children participated in the event. </w:t>
            </w:r>
          </w:p>
          <w:p w:rsidR="00305807" w:rsidRPr="00271748" w:rsidRDefault="00305807" w:rsidP="00305807">
            <w:pPr>
              <w:pStyle w:val="TableParagraph"/>
              <w:ind w:left="0"/>
              <w:rPr>
                <w:rFonts w:asciiTheme="minorHAnsi" w:hAnsiTheme="minorHAnsi" w:cstheme="minorHAnsi"/>
                <w:b/>
                <w:sz w:val="24"/>
                <w:szCs w:val="24"/>
              </w:rPr>
            </w:pPr>
          </w:p>
          <w:p w:rsidR="00305807" w:rsidRDefault="00305807" w:rsidP="00305807">
            <w:pPr>
              <w:pStyle w:val="TableParagraph"/>
              <w:ind w:left="0"/>
              <w:rPr>
                <w:rFonts w:asciiTheme="minorHAnsi" w:hAnsiTheme="minorHAnsi" w:cstheme="minorHAnsi"/>
                <w:b/>
                <w:sz w:val="24"/>
                <w:szCs w:val="24"/>
              </w:rPr>
            </w:pPr>
            <w:r w:rsidRPr="00271748">
              <w:rPr>
                <w:rFonts w:asciiTheme="minorHAnsi" w:hAnsiTheme="minorHAnsi" w:cstheme="minorHAnsi"/>
                <w:b/>
                <w:sz w:val="24"/>
                <w:szCs w:val="24"/>
              </w:rPr>
              <w:t xml:space="preserve">There was intra-competition across the day. </w:t>
            </w:r>
          </w:p>
          <w:p w:rsidR="003A46CC" w:rsidRDefault="003A46CC" w:rsidP="00305807">
            <w:pPr>
              <w:pStyle w:val="TableParagraph"/>
              <w:ind w:left="0"/>
              <w:rPr>
                <w:rFonts w:asciiTheme="minorHAnsi" w:hAnsiTheme="minorHAnsi" w:cstheme="minorHAnsi"/>
                <w:b/>
                <w:sz w:val="24"/>
                <w:szCs w:val="24"/>
              </w:rPr>
            </w:pPr>
          </w:p>
          <w:p w:rsidR="003A46CC" w:rsidRPr="00271748" w:rsidRDefault="003A46CC" w:rsidP="00305807">
            <w:pPr>
              <w:pStyle w:val="TableParagraph"/>
              <w:ind w:left="0"/>
              <w:rPr>
                <w:rFonts w:asciiTheme="minorHAnsi" w:hAnsiTheme="minorHAnsi" w:cstheme="minorHAnsi"/>
                <w:b/>
                <w:sz w:val="24"/>
                <w:szCs w:val="24"/>
              </w:rPr>
            </w:pPr>
            <w:r>
              <w:rPr>
                <w:rFonts w:asciiTheme="minorHAnsi" w:hAnsiTheme="minorHAnsi" w:cstheme="minorHAnsi"/>
                <w:b/>
                <w:sz w:val="24"/>
                <w:szCs w:val="24"/>
              </w:rPr>
              <w:t xml:space="preserve">Sporting values promoted throughout the day. </w:t>
            </w:r>
          </w:p>
        </w:tc>
        <w:tc>
          <w:tcPr>
            <w:tcW w:w="3076" w:type="dxa"/>
          </w:tcPr>
          <w:p w:rsidR="00305807" w:rsidRPr="00271748" w:rsidRDefault="00305807" w:rsidP="00305807">
            <w:pPr>
              <w:pStyle w:val="TableParagraph"/>
              <w:ind w:left="0"/>
              <w:rPr>
                <w:rFonts w:asciiTheme="minorHAnsi" w:hAnsiTheme="minorHAnsi" w:cstheme="minorHAnsi"/>
                <w:b/>
                <w:sz w:val="24"/>
                <w:szCs w:val="24"/>
              </w:rPr>
            </w:pPr>
            <w:r w:rsidRPr="00271748">
              <w:rPr>
                <w:rFonts w:asciiTheme="minorHAnsi" w:hAnsiTheme="minorHAnsi" w:cstheme="minorHAnsi"/>
                <w:b/>
                <w:sz w:val="24"/>
                <w:szCs w:val="24"/>
              </w:rPr>
              <w:t xml:space="preserve">Consider booking the event again for the next academic year. </w:t>
            </w:r>
          </w:p>
        </w:tc>
      </w:tr>
      <w:tr w:rsidR="00305807">
        <w:trPr>
          <w:trHeight w:val="2172"/>
        </w:trPr>
        <w:tc>
          <w:tcPr>
            <w:tcW w:w="3758" w:type="dxa"/>
          </w:tcPr>
          <w:p w:rsidR="00305807" w:rsidRPr="00271748" w:rsidRDefault="00305807" w:rsidP="00305807">
            <w:pPr>
              <w:pStyle w:val="TableParagraph"/>
              <w:spacing w:before="149"/>
              <w:ind w:left="66"/>
              <w:rPr>
                <w:rFonts w:asciiTheme="minorHAnsi" w:hAnsiTheme="minorHAnsi" w:cstheme="minorHAnsi"/>
                <w:b/>
                <w:sz w:val="24"/>
                <w:u w:val="single"/>
              </w:rPr>
            </w:pPr>
            <w:r w:rsidRPr="00271748">
              <w:rPr>
                <w:rFonts w:asciiTheme="minorHAnsi" w:hAnsiTheme="minorHAnsi" w:cstheme="minorHAnsi"/>
                <w:b/>
                <w:sz w:val="24"/>
                <w:u w:val="single"/>
              </w:rPr>
              <w:t xml:space="preserve">Tough Rower </w:t>
            </w:r>
          </w:p>
          <w:p w:rsidR="00305807" w:rsidRPr="00271748" w:rsidRDefault="00305807" w:rsidP="00305807">
            <w:pPr>
              <w:pStyle w:val="TableParagraph"/>
              <w:spacing w:before="149"/>
              <w:ind w:left="66"/>
              <w:rPr>
                <w:rFonts w:asciiTheme="minorHAnsi" w:hAnsiTheme="minorHAnsi" w:cstheme="minorHAnsi"/>
                <w:b/>
                <w:sz w:val="24"/>
              </w:rPr>
            </w:pPr>
            <w:r w:rsidRPr="00271748">
              <w:rPr>
                <w:rFonts w:asciiTheme="minorHAnsi" w:hAnsiTheme="minorHAnsi" w:cstheme="minorHAnsi"/>
                <w:b/>
                <w:sz w:val="24"/>
              </w:rPr>
              <w:t xml:space="preserve">All children to take part in a Tough Rower event. </w:t>
            </w:r>
          </w:p>
        </w:tc>
        <w:tc>
          <w:tcPr>
            <w:tcW w:w="3458" w:type="dxa"/>
          </w:tcPr>
          <w:p w:rsidR="00305807" w:rsidRPr="00271748" w:rsidRDefault="00305807" w:rsidP="00305807">
            <w:pPr>
              <w:pStyle w:val="TableParagraph"/>
              <w:ind w:left="0"/>
              <w:rPr>
                <w:rFonts w:asciiTheme="minorHAnsi" w:hAnsiTheme="minorHAnsi" w:cstheme="minorHAnsi"/>
                <w:b/>
                <w:sz w:val="24"/>
              </w:rPr>
            </w:pPr>
          </w:p>
          <w:p w:rsidR="00305807" w:rsidRPr="00271748" w:rsidRDefault="00305807" w:rsidP="00305807">
            <w:pPr>
              <w:pStyle w:val="TableParagraph"/>
              <w:ind w:left="0"/>
              <w:rPr>
                <w:rFonts w:asciiTheme="minorHAnsi" w:hAnsiTheme="minorHAnsi" w:cstheme="minorHAnsi"/>
                <w:b/>
                <w:sz w:val="24"/>
              </w:rPr>
            </w:pPr>
          </w:p>
          <w:p w:rsidR="00305807" w:rsidRPr="00271748" w:rsidRDefault="00305807" w:rsidP="00305807">
            <w:pPr>
              <w:pStyle w:val="TableParagraph"/>
              <w:ind w:left="0"/>
              <w:rPr>
                <w:rFonts w:asciiTheme="minorHAnsi" w:hAnsiTheme="minorHAnsi" w:cstheme="minorHAnsi"/>
                <w:b/>
                <w:sz w:val="24"/>
              </w:rPr>
            </w:pPr>
            <w:r w:rsidRPr="00271748">
              <w:rPr>
                <w:rFonts w:asciiTheme="minorHAnsi" w:hAnsiTheme="minorHAnsi" w:cstheme="minorHAnsi"/>
                <w:b/>
                <w:sz w:val="24"/>
              </w:rPr>
              <w:t xml:space="preserve">Tough Rower booked with AVSSP to deliver event to all children over 1 day. </w:t>
            </w:r>
          </w:p>
        </w:tc>
        <w:tc>
          <w:tcPr>
            <w:tcW w:w="1663" w:type="dxa"/>
          </w:tcPr>
          <w:p w:rsidR="00305807" w:rsidRPr="00271748" w:rsidRDefault="00305807" w:rsidP="00305807">
            <w:pPr>
              <w:pStyle w:val="TableParagraph"/>
              <w:spacing w:before="145"/>
              <w:ind w:left="29"/>
              <w:rPr>
                <w:rFonts w:asciiTheme="minorHAnsi" w:hAnsiTheme="minorHAnsi" w:cstheme="minorHAnsi"/>
                <w:b/>
                <w:sz w:val="24"/>
              </w:rPr>
            </w:pPr>
          </w:p>
          <w:p w:rsidR="00305807" w:rsidRPr="00271748" w:rsidRDefault="00305807" w:rsidP="00305807">
            <w:pPr>
              <w:pStyle w:val="TableParagraph"/>
              <w:spacing w:before="145"/>
              <w:ind w:left="29"/>
              <w:rPr>
                <w:rFonts w:asciiTheme="minorHAnsi" w:hAnsiTheme="minorHAnsi" w:cstheme="minorHAnsi"/>
                <w:b/>
                <w:sz w:val="24"/>
              </w:rPr>
            </w:pPr>
            <w:r w:rsidRPr="00271748">
              <w:rPr>
                <w:rFonts w:asciiTheme="minorHAnsi" w:hAnsiTheme="minorHAnsi" w:cstheme="minorHAnsi"/>
                <w:b/>
                <w:sz w:val="24"/>
              </w:rPr>
              <w:t>£475</w:t>
            </w:r>
          </w:p>
        </w:tc>
        <w:tc>
          <w:tcPr>
            <w:tcW w:w="3423" w:type="dxa"/>
          </w:tcPr>
          <w:p w:rsidR="00305807" w:rsidRPr="00271748" w:rsidRDefault="00305807" w:rsidP="00305807">
            <w:pPr>
              <w:pStyle w:val="TableParagraph"/>
              <w:ind w:left="0"/>
              <w:rPr>
                <w:rFonts w:asciiTheme="minorHAnsi" w:hAnsiTheme="minorHAnsi" w:cstheme="minorHAnsi"/>
                <w:b/>
                <w:sz w:val="24"/>
              </w:rPr>
            </w:pPr>
          </w:p>
          <w:p w:rsidR="00305807" w:rsidRPr="00271748" w:rsidRDefault="00305807" w:rsidP="00305807">
            <w:pPr>
              <w:pStyle w:val="TableParagraph"/>
              <w:ind w:left="0"/>
              <w:rPr>
                <w:rFonts w:asciiTheme="minorHAnsi" w:hAnsiTheme="minorHAnsi" w:cstheme="minorHAnsi"/>
                <w:b/>
                <w:sz w:val="24"/>
              </w:rPr>
            </w:pPr>
          </w:p>
          <w:p w:rsidR="00305807" w:rsidRPr="00271748" w:rsidRDefault="00305807" w:rsidP="00305807">
            <w:pPr>
              <w:pStyle w:val="TableParagraph"/>
              <w:ind w:left="0"/>
              <w:rPr>
                <w:rFonts w:asciiTheme="minorHAnsi" w:hAnsiTheme="minorHAnsi" w:cstheme="minorHAnsi"/>
                <w:b/>
                <w:sz w:val="24"/>
              </w:rPr>
            </w:pPr>
            <w:r w:rsidRPr="00271748">
              <w:rPr>
                <w:rFonts w:asciiTheme="minorHAnsi" w:hAnsiTheme="minorHAnsi" w:cstheme="minorHAnsi"/>
                <w:b/>
                <w:sz w:val="24"/>
              </w:rPr>
              <w:t xml:space="preserve">All children took part in a new activity. </w:t>
            </w:r>
          </w:p>
          <w:p w:rsidR="00305807" w:rsidRPr="00271748" w:rsidRDefault="00305807" w:rsidP="00305807">
            <w:pPr>
              <w:pStyle w:val="TableParagraph"/>
              <w:ind w:left="0"/>
              <w:rPr>
                <w:rFonts w:asciiTheme="minorHAnsi" w:hAnsiTheme="minorHAnsi" w:cstheme="minorHAnsi"/>
                <w:b/>
                <w:sz w:val="24"/>
              </w:rPr>
            </w:pPr>
          </w:p>
          <w:p w:rsidR="00305807" w:rsidRPr="00271748" w:rsidRDefault="00305807" w:rsidP="00305807">
            <w:pPr>
              <w:pStyle w:val="TableParagraph"/>
              <w:ind w:left="0"/>
              <w:rPr>
                <w:rFonts w:asciiTheme="minorHAnsi" w:hAnsiTheme="minorHAnsi" w:cstheme="minorHAnsi"/>
                <w:b/>
                <w:sz w:val="24"/>
              </w:rPr>
            </w:pPr>
            <w:r w:rsidRPr="00271748">
              <w:rPr>
                <w:rFonts w:asciiTheme="minorHAnsi" w:hAnsiTheme="minorHAnsi" w:cstheme="minorHAnsi"/>
                <w:b/>
                <w:sz w:val="24"/>
              </w:rPr>
              <w:t xml:space="preserve">All children took part in intra-competition and personal competition. </w:t>
            </w:r>
          </w:p>
          <w:p w:rsidR="00305807" w:rsidRPr="00271748" w:rsidRDefault="00305807" w:rsidP="00305807">
            <w:pPr>
              <w:pStyle w:val="TableParagraph"/>
              <w:ind w:left="0"/>
              <w:rPr>
                <w:rFonts w:asciiTheme="minorHAnsi" w:hAnsiTheme="minorHAnsi" w:cstheme="minorHAnsi"/>
                <w:b/>
                <w:sz w:val="24"/>
              </w:rPr>
            </w:pPr>
          </w:p>
          <w:p w:rsidR="00305807" w:rsidRPr="00271748" w:rsidRDefault="00305807" w:rsidP="00305807">
            <w:pPr>
              <w:pStyle w:val="TableParagraph"/>
              <w:ind w:left="0"/>
              <w:rPr>
                <w:rFonts w:asciiTheme="minorHAnsi" w:hAnsiTheme="minorHAnsi" w:cstheme="minorHAnsi"/>
                <w:b/>
                <w:sz w:val="24"/>
              </w:rPr>
            </w:pPr>
            <w:r w:rsidRPr="00271748">
              <w:rPr>
                <w:rFonts w:asciiTheme="minorHAnsi" w:hAnsiTheme="minorHAnsi" w:cstheme="minorHAnsi"/>
                <w:b/>
                <w:sz w:val="24"/>
              </w:rPr>
              <w:t>All children were engaged and participated well, including those reluctant children</w:t>
            </w:r>
          </w:p>
        </w:tc>
        <w:tc>
          <w:tcPr>
            <w:tcW w:w="3076" w:type="dxa"/>
          </w:tcPr>
          <w:p w:rsidR="00305807" w:rsidRPr="00271748" w:rsidRDefault="00305807" w:rsidP="00305807">
            <w:pPr>
              <w:pStyle w:val="TableParagraph"/>
              <w:ind w:left="0"/>
              <w:rPr>
                <w:rFonts w:asciiTheme="minorHAnsi" w:hAnsiTheme="minorHAnsi" w:cstheme="minorHAnsi"/>
                <w:b/>
                <w:sz w:val="24"/>
              </w:rPr>
            </w:pPr>
          </w:p>
          <w:p w:rsidR="00305807" w:rsidRPr="00271748" w:rsidRDefault="00305807" w:rsidP="00305807">
            <w:pPr>
              <w:pStyle w:val="TableParagraph"/>
              <w:ind w:left="0"/>
              <w:rPr>
                <w:rFonts w:asciiTheme="minorHAnsi" w:hAnsiTheme="minorHAnsi" w:cstheme="minorHAnsi"/>
                <w:b/>
                <w:sz w:val="24"/>
              </w:rPr>
            </w:pPr>
          </w:p>
          <w:p w:rsidR="00305807" w:rsidRPr="00271748" w:rsidRDefault="00305807" w:rsidP="00305807">
            <w:pPr>
              <w:pStyle w:val="TableParagraph"/>
              <w:ind w:left="0"/>
              <w:rPr>
                <w:rFonts w:asciiTheme="minorHAnsi" w:hAnsiTheme="minorHAnsi" w:cstheme="minorHAnsi"/>
                <w:b/>
                <w:sz w:val="24"/>
              </w:rPr>
            </w:pPr>
            <w:r w:rsidRPr="00271748">
              <w:rPr>
                <w:rFonts w:asciiTheme="minorHAnsi" w:hAnsiTheme="minorHAnsi" w:cstheme="minorHAnsi"/>
                <w:b/>
                <w:sz w:val="24"/>
              </w:rPr>
              <w:t xml:space="preserve">Consider booking the event again, ask Pupil Parliament their thoughts. </w:t>
            </w:r>
          </w:p>
        </w:tc>
      </w:tr>
      <w:tr w:rsidR="00305807">
        <w:trPr>
          <w:trHeight w:val="2172"/>
        </w:trPr>
        <w:tc>
          <w:tcPr>
            <w:tcW w:w="3758" w:type="dxa"/>
          </w:tcPr>
          <w:p w:rsidR="00305807" w:rsidRPr="00271748" w:rsidRDefault="00305807" w:rsidP="00305807">
            <w:pPr>
              <w:pStyle w:val="TableParagraph"/>
              <w:spacing w:before="149"/>
              <w:ind w:left="66"/>
              <w:rPr>
                <w:rFonts w:asciiTheme="minorHAnsi" w:hAnsiTheme="minorHAnsi" w:cstheme="minorHAnsi"/>
                <w:b/>
                <w:sz w:val="24"/>
                <w:u w:val="single"/>
              </w:rPr>
            </w:pPr>
            <w:r w:rsidRPr="00271748">
              <w:rPr>
                <w:rFonts w:asciiTheme="minorHAnsi" w:hAnsiTheme="minorHAnsi" w:cstheme="minorHAnsi"/>
                <w:b/>
                <w:sz w:val="24"/>
                <w:u w:val="single"/>
              </w:rPr>
              <w:t xml:space="preserve">Dance </w:t>
            </w:r>
          </w:p>
          <w:p w:rsidR="00305807" w:rsidRPr="00271748" w:rsidRDefault="00305807" w:rsidP="00305807">
            <w:pPr>
              <w:pStyle w:val="TableParagraph"/>
              <w:spacing w:before="149"/>
              <w:ind w:left="66"/>
              <w:rPr>
                <w:rFonts w:asciiTheme="minorHAnsi" w:hAnsiTheme="minorHAnsi" w:cstheme="minorHAnsi"/>
                <w:b/>
                <w:sz w:val="24"/>
              </w:rPr>
            </w:pPr>
            <w:r w:rsidRPr="00271748">
              <w:rPr>
                <w:rFonts w:asciiTheme="minorHAnsi" w:hAnsiTheme="minorHAnsi" w:cstheme="minorHAnsi"/>
                <w:b/>
                <w:sz w:val="24"/>
              </w:rPr>
              <w:t xml:space="preserve">All children to take part in 4 lessons of dance lessons and develop their skills in something new. </w:t>
            </w:r>
          </w:p>
        </w:tc>
        <w:tc>
          <w:tcPr>
            <w:tcW w:w="3458" w:type="dxa"/>
          </w:tcPr>
          <w:p w:rsidR="00305807" w:rsidRPr="00271748" w:rsidRDefault="00305807" w:rsidP="00305807">
            <w:pPr>
              <w:pStyle w:val="TableParagraph"/>
              <w:ind w:left="0"/>
              <w:rPr>
                <w:rFonts w:asciiTheme="minorHAnsi" w:hAnsiTheme="minorHAnsi" w:cstheme="minorHAnsi"/>
                <w:b/>
                <w:sz w:val="24"/>
              </w:rPr>
            </w:pPr>
          </w:p>
          <w:p w:rsidR="00305807" w:rsidRPr="00271748" w:rsidRDefault="00305807" w:rsidP="00305807">
            <w:pPr>
              <w:pStyle w:val="TableParagraph"/>
              <w:ind w:left="0"/>
              <w:rPr>
                <w:rFonts w:asciiTheme="minorHAnsi" w:hAnsiTheme="minorHAnsi" w:cstheme="minorHAnsi"/>
                <w:b/>
                <w:sz w:val="24"/>
              </w:rPr>
            </w:pPr>
          </w:p>
          <w:p w:rsidR="00305807" w:rsidRPr="00271748" w:rsidRDefault="00305807" w:rsidP="00305807">
            <w:pPr>
              <w:pStyle w:val="TableParagraph"/>
              <w:ind w:left="0"/>
              <w:rPr>
                <w:rFonts w:asciiTheme="minorHAnsi" w:hAnsiTheme="minorHAnsi" w:cstheme="minorHAnsi"/>
                <w:b/>
                <w:sz w:val="24"/>
              </w:rPr>
            </w:pPr>
            <w:r w:rsidRPr="00271748">
              <w:rPr>
                <w:rFonts w:asciiTheme="minorHAnsi" w:hAnsiTheme="minorHAnsi" w:cstheme="minorHAnsi"/>
                <w:b/>
                <w:sz w:val="24"/>
              </w:rPr>
              <w:t xml:space="preserve">Booked a block of dance through AVSSP. All children to take part in a </w:t>
            </w:r>
            <w:r w:rsidR="0069727C">
              <w:rPr>
                <w:rFonts w:asciiTheme="minorHAnsi" w:hAnsiTheme="minorHAnsi" w:cstheme="minorHAnsi"/>
                <w:b/>
                <w:sz w:val="24"/>
              </w:rPr>
              <w:t>6</w:t>
            </w:r>
            <w:r w:rsidRPr="00271748">
              <w:rPr>
                <w:rFonts w:asciiTheme="minorHAnsi" w:hAnsiTheme="minorHAnsi" w:cstheme="minorHAnsi"/>
                <w:b/>
                <w:sz w:val="24"/>
              </w:rPr>
              <w:t xml:space="preserve"> week block of dance lessons delivered by a specialist. </w:t>
            </w:r>
          </w:p>
        </w:tc>
        <w:tc>
          <w:tcPr>
            <w:tcW w:w="1663" w:type="dxa"/>
          </w:tcPr>
          <w:p w:rsidR="00305807" w:rsidRPr="00271748" w:rsidRDefault="00305807" w:rsidP="00305807">
            <w:pPr>
              <w:pStyle w:val="TableParagraph"/>
              <w:spacing w:before="145"/>
              <w:ind w:left="29"/>
              <w:rPr>
                <w:rFonts w:asciiTheme="minorHAnsi" w:hAnsiTheme="minorHAnsi" w:cstheme="minorHAnsi"/>
                <w:b/>
                <w:sz w:val="24"/>
              </w:rPr>
            </w:pPr>
            <w:r w:rsidRPr="00271748">
              <w:rPr>
                <w:rFonts w:asciiTheme="minorHAnsi" w:hAnsiTheme="minorHAnsi" w:cstheme="minorHAnsi"/>
                <w:b/>
                <w:sz w:val="24"/>
              </w:rPr>
              <w:t>£</w:t>
            </w:r>
            <w:r w:rsidR="0069727C">
              <w:rPr>
                <w:rFonts w:asciiTheme="minorHAnsi" w:hAnsiTheme="minorHAnsi" w:cstheme="minorHAnsi"/>
                <w:b/>
                <w:sz w:val="24"/>
              </w:rPr>
              <w:t>900</w:t>
            </w:r>
          </w:p>
        </w:tc>
        <w:tc>
          <w:tcPr>
            <w:tcW w:w="3423" w:type="dxa"/>
          </w:tcPr>
          <w:p w:rsidR="00305807" w:rsidRPr="00271748" w:rsidRDefault="00305807" w:rsidP="00305807">
            <w:pPr>
              <w:pStyle w:val="TableParagraph"/>
              <w:ind w:left="0"/>
              <w:rPr>
                <w:rFonts w:asciiTheme="minorHAnsi" w:hAnsiTheme="minorHAnsi" w:cstheme="minorHAnsi"/>
                <w:b/>
                <w:sz w:val="24"/>
              </w:rPr>
            </w:pPr>
          </w:p>
          <w:p w:rsidR="00305807" w:rsidRPr="00271748" w:rsidRDefault="00305807" w:rsidP="00305807">
            <w:pPr>
              <w:pStyle w:val="TableParagraph"/>
              <w:ind w:left="0"/>
              <w:rPr>
                <w:rFonts w:asciiTheme="minorHAnsi" w:hAnsiTheme="minorHAnsi" w:cstheme="minorHAnsi"/>
                <w:b/>
                <w:sz w:val="24"/>
              </w:rPr>
            </w:pPr>
            <w:r w:rsidRPr="00271748">
              <w:rPr>
                <w:rFonts w:asciiTheme="minorHAnsi" w:hAnsiTheme="minorHAnsi" w:cstheme="minorHAnsi"/>
                <w:b/>
                <w:sz w:val="24"/>
              </w:rPr>
              <w:t xml:space="preserve">All children took part in </w:t>
            </w:r>
            <w:r w:rsidR="00271748" w:rsidRPr="00271748">
              <w:rPr>
                <w:rFonts w:asciiTheme="minorHAnsi" w:hAnsiTheme="minorHAnsi" w:cstheme="minorHAnsi"/>
                <w:b/>
                <w:sz w:val="24"/>
              </w:rPr>
              <w:t>dance</w:t>
            </w:r>
            <w:r w:rsidRPr="00271748">
              <w:rPr>
                <w:rFonts w:asciiTheme="minorHAnsi" w:hAnsiTheme="minorHAnsi" w:cstheme="minorHAnsi"/>
                <w:b/>
                <w:sz w:val="24"/>
              </w:rPr>
              <w:t xml:space="preserve"> lessons for their second PE lesson. </w:t>
            </w:r>
          </w:p>
          <w:p w:rsidR="00305807" w:rsidRPr="00271748" w:rsidRDefault="00305807" w:rsidP="00305807">
            <w:pPr>
              <w:pStyle w:val="TableParagraph"/>
              <w:ind w:left="0"/>
              <w:rPr>
                <w:rFonts w:asciiTheme="minorHAnsi" w:hAnsiTheme="minorHAnsi" w:cstheme="minorHAnsi"/>
                <w:b/>
                <w:sz w:val="24"/>
              </w:rPr>
            </w:pPr>
          </w:p>
          <w:p w:rsidR="00305807" w:rsidRPr="00271748" w:rsidRDefault="00305807" w:rsidP="00305807">
            <w:pPr>
              <w:pStyle w:val="TableParagraph"/>
              <w:ind w:left="0"/>
              <w:rPr>
                <w:rFonts w:asciiTheme="minorHAnsi" w:hAnsiTheme="minorHAnsi" w:cstheme="minorHAnsi"/>
                <w:b/>
                <w:sz w:val="24"/>
              </w:rPr>
            </w:pPr>
            <w:r w:rsidRPr="00271748">
              <w:rPr>
                <w:rFonts w:asciiTheme="minorHAnsi" w:hAnsiTheme="minorHAnsi" w:cstheme="minorHAnsi"/>
                <w:b/>
                <w:sz w:val="24"/>
              </w:rPr>
              <w:t xml:space="preserve">Children had the opportunity to take part in a </w:t>
            </w:r>
            <w:r w:rsidR="00271748" w:rsidRPr="00271748">
              <w:rPr>
                <w:rFonts w:asciiTheme="minorHAnsi" w:hAnsiTheme="minorHAnsi" w:cstheme="minorHAnsi"/>
                <w:b/>
                <w:sz w:val="24"/>
              </w:rPr>
              <w:t>dance, delivered by a dance teacher/expert</w:t>
            </w:r>
            <w:r w:rsidRPr="00271748">
              <w:rPr>
                <w:rFonts w:asciiTheme="minorHAnsi" w:hAnsiTheme="minorHAnsi" w:cstheme="minorHAnsi"/>
                <w:b/>
                <w:sz w:val="24"/>
              </w:rPr>
              <w:t xml:space="preserve">. </w:t>
            </w:r>
          </w:p>
          <w:p w:rsidR="00305807" w:rsidRPr="00271748" w:rsidRDefault="00305807" w:rsidP="00305807">
            <w:pPr>
              <w:pStyle w:val="TableParagraph"/>
              <w:ind w:left="0"/>
              <w:rPr>
                <w:rFonts w:asciiTheme="minorHAnsi" w:hAnsiTheme="minorHAnsi" w:cstheme="minorHAnsi"/>
                <w:b/>
                <w:sz w:val="24"/>
              </w:rPr>
            </w:pPr>
          </w:p>
          <w:p w:rsidR="00305807" w:rsidRPr="00271748" w:rsidRDefault="00305807" w:rsidP="00305807">
            <w:pPr>
              <w:pStyle w:val="TableParagraph"/>
              <w:ind w:left="0"/>
              <w:rPr>
                <w:rFonts w:asciiTheme="minorHAnsi" w:hAnsiTheme="minorHAnsi" w:cstheme="minorHAnsi"/>
                <w:b/>
                <w:sz w:val="24"/>
              </w:rPr>
            </w:pPr>
            <w:r w:rsidRPr="00271748">
              <w:rPr>
                <w:rFonts w:asciiTheme="minorHAnsi" w:hAnsiTheme="minorHAnsi" w:cstheme="minorHAnsi"/>
                <w:b/>
                <w:sz w:val="24"/>
              </w:rPr>
              <w:t xml:space="preserve">CPD opportunity for all staff to gain some knowledge of teaching </w:t>
            </w:r>
            <w:r w:rsidR="00271748" w:rsidRPr="00271748">
              <w:rPr>
                <w:rFonts w:asciiTheme="minorHAnsi" w:hAnsiTheme="minorHAnsi" w:cstheme="minorHAnsi"/>
                <w:b/>
                <w:sz w:val="24"/>
              </w:rPr>
              <w:t>dance</w:t>
            </w:r>
            <w:r w:rsidRPr="00271748">
              <w:rPr>
                <w:rFonts w:asciiTheme="minorHAnsi" w:hAnsiTheme="minorHAnsi" w:cstheme="minorHAnsi"/>
                <w:b/>
                <w:sz w:val="24"/>
              </w:rPr>
              <w:t xml:space="preserve">. </w:t>
            </w:r>
          </w:p>
        </w:tc>
        <w:tc>
          <w:tcPr>
            <w:tcW w:w="3076" w:type="dxa"/>
          </w:tcPr>
          <w:p w:rsidR="00305807" w:rsidRPr="00271748" w:rsidRDefault="00305807" w:rsidP="00305807">
            <w:pPr>
              <w:pStyle w:val="TableParagraph"/>
              <w:ind w:left="0"/>
              <w:rPr>
                <w:rFonts w:asciiTheme="minorHAnsi" w:hAnsiTheme="minorHAnsi" w:cstheme="minorHAnsi"/>
                <w:b/>
                <w:sz w:val="24"/>
              </w:rPr>
            </w:pPr>
          </w:p>
          <w:p w:rsidR="00305807" w:rsidRPr="00271748" w:rsidRDefault="00305807" w:rsidP="00305807">
            <w:pPr>
              <w:pStyle w:val="TableParagraph"/>
              <w:ind w:left="0"/>
              <w:rPr>
                <w:rFonts w:asciiTheme="minorHAnsi" w:hAnsiTheme="minorHAnsi" w:cstheme="minorHAnsi"/>
                <w:b/>
                <w:sz w:val="24"/>
              </w:rPr>
            </w:pPr>
            <w:r w:rsidRPr="00271748">
              <w:rPr>
                <w:rFonts w:asciiTheme="minorHAnsi" w:hAnsiTheme="minorHAnsi" w:cstheme="minorHAnsi"/>
                <w:b/>
                <w:sz w:val="24"/>
              </w:rPr>
              <w:t xml:space="preserve">Use pupil discussions to see if children would like to experience more </w:t>
            </w:r>
            <w:r w:rsidR="00271748" w:rsidRPr="00271748">
              <w:rPr>
                <w:rFonts w:asciiTheme="minorHAnsi" w:hAnsiTheme="minorHAnsi" w:cstheme="minorHAnsi"/>
                <w:b/>
                <w:sz w:val="24"/>
              </w:rPr>
              <w:t>dance</w:t>
            </w:r>
            <w:r w:rsidRPr="00271748">
              <w:rPr>
                <w:rFonts w:asciiTheme="minorHAnsi" w:hAnsiTheme="minorHAnsi" w:cstheme="minorHAnsi"/>
                <w:b/>
                <w:sz w:val="24"/>
              </w:rPr>
              <w:t xml:space="preserve"> or something different. </w:t>
            </w:r>
          </w:p>
        </w:tc>
      </w:tr>
      <w:tr w:rsidR="00271748">
        <w:trPr>
          <w:trHeight w:val="2172"/>
        </w:trPr>
        <w:tc>
          <w:tcPr>
            <w:tcW w:w="3758" w:type="dxa"/>
          </w:tcPr>
          <w:p w:rsidR="00271748" w:rsidRPr="00271748" w:rsidRDefault="00271748" w:rsidP="00271748">
            <w:pPr>
              <w:pStyle w:val="TableParagraph"/>
              <w:spacing w:before="149"/>
              <w:ind w:left="66"/>
              <w:rPr>
                <w:rFonts w:asciiTheme="minorHAnsi" w:hAnsiTheme="minorHAnsi" w:cstheme="minorHAnsi"/>
                <w:b/>
                <w:sz w:val="24"/>
                <w:u w:val="single"/>
              </w:rPr>
            </w:pPr>
            <w:r w:rsidRPr="00271748">
              <w:rPr>
                <w:rFonts w:asciiTheme="minorHAnsi" w:hAnsiTheme="minorHAnsi" w:cstheme="minorHAnsi"/>
                <w:b/>
                <w:sz w:val="24"/>
                <w:u w:val="single"/>
              </w:rPr>
              <w:t xml:space="preserve">Forest Schools </w:t>
            </w:r>
          </w:p>
          <w:p w:rsidR="00271748" w:rsidRPr="00271748" w:rsidRDefault="00271748" w:rsidP="00271748">
            <w:pPr>
              <w:pStyle w:val="TableParagraph"/>
              <w:spacing w:before="149"/>
              <w:ind w:left="66"/>
              <w:rPr>
                <w:rFonts w:asciiTheme="minorHAnsi" w:hAnsiTheme="minorHAnsi" w:cstheme="minorHAnsi"/>
                <w:b/>
                <w:sz w:val="24"/>
              </w:rPr>
            </w:pPr>
            <w:r w:rsidRPr="00271748">
              <w:rPr>
                <w:rFonts w:asciiTheme="minorHAnsi" w:hAnsiTheme="minorHAnsi" w:cstheme="minorHAnsi"/>
                <w:b/>
                <w:sz w:val="24"/>
              </w:rPr>
              <w:t xml:space="preserve">All children to take part in two days (or equivalent) of forest schools sessions. </w:t>
            </w:r>
          </w:p>
        </w:tc>
        <w:tc>
          <w:tcPr>
            <w:tcW w:w="3458" w:type="dxa"/>
          </w:tcPr>
          <w:p w:rsidR="00271748" w:rsidRPr="00271748" w:rsidRDefault="00271748" w:rsidP="00271748">
            <w:pPr>
              <w:pStyle w:val="TableParagraph"/>
              <w:ind w:left="0"/>
              <w:rPr>
                <w:rFonts w:asciiTheme="minorHAnsi" w:hAnsiTheme="minorHAnsi" w:cstheme="minorHAnsi"/>
                <w:b/>
                <w:sz w:val="24"/>
              </w:rPr>
            </w:pPr>
          </w:p>
          <w:p w:rsidR="00271748" w:rsidRPr="00271748" w:rsidRDefault="00271748" w:rsidP="00271748">
            <w:pPr>
              <w:pStyle w:val="TableParagraph"/>
              <w:ind w:left="0"/>
              <w:rPr>
                <w:rFonts w:asciiTheme="minorHAnsi" w:hAnsiTheme="minorHAnsi" w:cstheme="minorHAnsi"/>
                <w:b/>
                <w:sz w:val="24"/>
              </w:rPr>
            </w:pPr>
            <w:r w:rsidRPr="00271748">
              <w:rPr>
                <w:rFonts w:asciiTheme="minorHAnsi" w:hAnsiTheme="minorHAnsi" w:cstheme="minorHAnsi"/>
                <w:b/>
                <w:sz w:val="24"/>
              </w:rPr>
              <w:t xml:space="preserve">AH to organise delivery of forest school sessions for each class across the school year. </w:t>
            </w:r>
          </w:p>
        </w:tc>
        <w:tc>
          <w:tcPr>
            <w:tcW w:w="1663" w:type="dxa"/>
          </w:tcPr>
          <w:p w:rsidR="00271748" w:rsidRPr="00271748" w:rsidRDefault="00271748" w:rsidP="00271748">
            <w:pPr>
              <w:pStyle w:val="TableParagraph"/>
              <w:spacing w:before="145"/>
              <w:ind w:left="29"/>
              <w:rPr>
                <w:rFonts w:asciiTheme="minorHAnsi" w:hAnsiTheme="minorHAnsi" w:cstheme="minorHAnsi"/>
                <w:b/>
                <w:sz w:val="24"/>
              </w:rPr>
            </w:pPr>
            <w:r w:rsidRPr="00271748">
              <w:rPr>
                <w:rFonts w:asciiTheme="minorHAnsi" w:hAnsiTheme="minorHAnsi" w:cstheme="minorHAnsi"/>
                <w:b/>
                <w:sz w:val="24"/>
              </w:rPr>
              <w:t>£2799.14</w:t>
            </w:r>
          </w:p>
        </w:tc>
        <w:tc>
          <w:tcPr>
            <w:tcW w:w="3423" w:type="dxa"/>
          </w:tcPr>
          <w:p w:rsidR="00271748" w:rsidRPr="00271748" w:rsidRDefault="00271748" w:rsidP="00271748">
            <w:pPr>
              <w:pStyle w:val="TableParagraph"/>
              <w:ind w:left="0"/>
              <w:rPr>
                <w:rFonts w:asciiTheme="minorHAnsi" w:hAnsiTheme="minorHAnsi" w:cstheme="minorHAnsi"/>
                <w:b/>
                <w:sz w:val="24"/>
              </w:rPr>
            </w:pPr>
            <w:r>
              <w:rPr>
                <w:rFonts w:asciiTheme="minorHAnsi" w:hAnsiTheme="minorHAnsi" w:cstheme="minorHAnsi"/>
                <w:b/>
                <w:sz w:val="24"/>
              </w:rPr>
              <w:t xml:space="preserve">All 5 classes to </w:t>
            </w:r>
            <w:r w:rsidR="00F178C4">
              <w:rPr>
                <w:rFonts w:asciiTheme="minorHAnsi" w:hAnsiTheme="minorHAnsi" w:cstheme="minorHAnsi"/>
                <w:b/>
                <w:sz w:val="24"/>
              </w:rPr>
              <w:t>receive Forest Schools</w:t>
            </w:r>
            <w:r w:rsidRPr="00271748">
              <w:rPr>
                <w:rFonts w:asciiTheme="minorHAnsi" w:hAnsiTheme="minorHAnsi" w:cstheme="minorHAnsi"/>
                <w:b/>
                <w:sz w:val="24"/>
              </w:rPr>
              <w:t xml:space="preserve">. </w:t>
            </w:r>
          </w:p>
          <w:p w:rsidR="00271748" w:rsidRPr="00271748" w:rsidRDefault="00271748" w:rsidP="00271748">
            <w:pPr>
              <w:pStyle w:val="TableParagraph"/>
              <w:ind w:left="0"/>
              <w:rPr>
                <w:rFonts w:asciiTheme="minorHAnsi" w:hAnsiTheme="minorHAnsi" w:cstheme="minorHAnsi"/>
                <w:b/>
                <w:sz w:val="24"/>
              </w:rPr>
            </w:pPr>
          </w:p>
          <w:p w:rsidR="00271748" w:rsidRPr="00271748" w:rsidRDefault="00271748" w:rsidP="00271748">
            <w:pPr>
              <w:pStyle w:val="TableParagraph"/>
              <w:ind w:left="0"/>
              <w:rPr>
                <w:rFonts w:asciiTheme="minorHAnsi" w:hAnsiTheme="minorHAnsi" w:cstheme="minorHAnsi"/>
                <w:b/>
                <w:sz w:val="24"/>
              </w:rPr>
            </w:pPr>
            <w:r w:rsidRPr="00271748">
              <w:rPr>
                <w:rFonts w:asciiTheme="minorHAnsi" w:hAnsiTheme="minorHAnsi" w:cstheme="minorHAnsi"/>
                <w:b/>
                <w:sz w:val="24"/>
              </w:rPr>
              <w:t xml:space="preserve">Experienced outdoor learning. </w:t>
            </w:r>
          </w:p>
          <w:p w:rsidR="00271748" w:rsidRPr="00271748" w:rsidRDefault="00271748" w:rsidP="00271748">
            <w:pPr>
              <w:pStyle w:val="TableParagraph"/>
              <w:ind w:left="0"/>
              <w:rPr>
                <w:rFonts w:asciiTheme="minorHAnsi" w:hAnsiTheme="minorHAnsi" w:cstheme="minorHAnsi"/>
                <w:b/>
                <w:sz w:val="24"/>
              </w:rPr>
            </w:pPr>
          </w:p>
          <w:p w:rsidR="00271748" w:rsidRPr="00271748" w:rsidRDefault="00271748" w:rsidP="00271748">
            <w:pPr>
              <w:pStyle w:val="TableParagraph"/>
              <w:ind w:left="0"/>
              <w:rPr>
                <w:rFonts w:asciiTheme="minorHAnsi" w:hAnsiTheme="minorHAnsi" w:cstheme="minorHAnsi"/>
                <w:b/>
                <w:sz w:val="24"/>
              </w:rPr>
            </w:pPr>
            <w:r w:rsidRPr="00271748">
              <w:rPr>
                <w:rFonts w:asciiTheme="minorHAnsi" w:hAnsiTheme="minorHAnsi" w:cstheme="minorHAnsi"/>
                <w:b/>
                <w:sz w:val="24"/>
              </w:rPr>
              <w:t xml:space="preserve">Being active. </w:t>
            </w:r>
          </w:p>
        </w:tc>
        <w:tc>
          <w:tcPr>
            <w:tcW w:w="3076" w:type="dxa"/>
          </w:tcPr>
          <w:p w:rsidR="00271748" w:rsidRPr="00271748" w:rsidRDefault="00271748" w:rsidP="00271748">
            <w:pPr>
              <w:pStyle w:val="TableParagraph"/>
              <w:ind w:left="0"/>
              <w:rPr>
                <w:rFonts w:asciiTheme="minorHAnsi" w:hAnsiTheme="minorHAnsi" w:cstheme="minorHAnsi"/>
                <w:b/>
                <w:sz w:val="24"/>
              </w:rPr>
            </w:pPr>
            <w:r w:rsidRPr="00271748">
              <w:rPr>
                <w:rFonts w:asciiTheme="minorHAnsi" w:hAnsiTheme="minorHAnsi" w:cstheme="minorHAnsi"/>
                <w:b/>
                <w:sz w:val="24"/>
              </w:rPr>
              <w:t xml:space="preserve">Plan to delivered to all classes next year. </w:t>
            </w:r>
          </w:p>
        </w:tc>
      </w:tr>
    </w:tbl>
    <w:p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trPr>
          <w:trHeight w:val="352"/>
        </w:trPr>
        <w:tc>
          <w:tcPr>
            <w:tcW w:w="12302" w:type="dxa"/>
            <w:gridSpan w:val="4"/>
            <w:vMerge w:val="restart"/>
          </w:tcPr>
          <w:p w:rsidR="000E0A50" w:rsidRDefault="001C215F">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rsidR="000E0A50" w:rsidRDefault="001C215F">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trPr>
          <w:trHeight w:val="296"/>
        </w:trPr>
        <w:tc>
          <w:tcPr>
            <w:tcW w:w="12302" w:type="dxa"/>
            <w:gridSpan w:val="4"/>
            <w:vMerge/>
            <w:tcBorders>
              <w:top w:val="nil"/>
            </w:tcBorders>
          </w:tcPr>
          <w:p w:rsidR="000E0A50" w:rsidRDefault="000E0A50">
            <w:pPr>
              <w:rPr>
                <w:sz w:val="2"/>
                <w:szCs w:val="2"/>
              </w:rPr>
            </w:pPr>
          </w:p>
        </w:tc>
        <w:tc>
          <w:tcPr>
            <w:tcW w:w="3076" w:type="dxa"/>
          </w:tcPr>
          <w:p w:rsidR="000E0A50" w:rsidRDefault="003E3DCD">
            <w:pPr>
              <w:pStyle w:val="TableParagraph"/>
              <w:spacing w:before="45"/>
              <w:ind w:left="35"/>
              <w:rPr>
                <w:sz w:val="18"/>
              </w:rPr>
            </w:pPr>
            <w:r>
              <w:rPr>
                <w:w w:val="101"/>
                <w:sz w:val="18"/>
              </w:rPr>
              <w:t>0</w:t>
            </w:r>
            <w:r w:rsidR="001C215F">
              <w:rPr>
                <w:w w:val="101"/>
                <w:sz w:val="18"/>
              </w:rPr>
              <w:t>%</w:t>
            </w:r>
          </w:p>
        </w:tc>
      </w:tr>
      <w:tr w:rsidR="000E0A50">
        <w:trPr>
          <w:trHeight w:val="402"/>
        </w:trPr>
        <w:tc>
          <w:tcPr>
            <w:tcW w:w="3758" w:type="dxa"/>
          </w:tcPr>
          <w:p w:rsidR="000E0A50" w:rsidRDefault="001C215F">
            <w:pPr>
              <w:pStyle w:val="TableParagraph"/>
              <w:spacing w:before="21"/>
              <w:ind w:left="1560" w:right="1540"/>
              <w:jc w:val="center"/>
              <w:rPr>
                <w:b/>
                <w:sz w:val="24"/>
              </w:rPr>
            </w:pPr>
            <w:r>
              <w:rPr>
                <w:b/>
                <w:color w:val="231F20"/>
                <w:spacing w:val="-2"/>
                <w:sz w:val="24"/>
              </w:rPr>
              <w:t>Intent</w:t>
            </w:r>
          </w:p>
        </w:tc>
        <w:tc>
          <w:tcPr>
            <w:tcW w:w="5121" w:type="dxa"/>
            <w:gridSpan w:val="2"/>
          </w:tcPr>
          <w:p w:rsidR="000E0A50" w:rsidRDefault="001C215F">
            <w:pPr>
              <w:pStyle w:val="TableParagraph"/>
              <w:spacing w:before="21"/>
              <w:ind w:left="1747" w:right="1727"/>
              <w:jc w:val="center"/>
              <w:rPr>
                <w:b/>
                <w:sz w:val="24"/>
              </w:rPr>
            </w:pPr>
            <w:r>
              <w:rPr>
                <w:b/>
                <w:color w:val="231F20"/>
                <w:spacing w:val="-2"/>
                <w:sz w:val="24"/>
              </w:rPr>
              <w:t>Implementation</w:t>
            </w:r>
          </w:p>
        </w:tc>
        <w:tc>
          <w:tcPr>
            <w:tcW w:w="3423" w:type="dxa"/>
          </w:tcPr>
          <w:p w:rsidR="000E0A50" w:rsidRDefault="001C215F">
            <w:pPr>
              <w:pStyle w:val="TableParagraph"/>
              <w:spacing w:before="21"/>
              <w:ind w:left="1352" w:right="1331"/>
              <w:jc w:val="center"/>
              <w:rPr>
                <w:b/>
                <w:sz w:val="24"/>
              </w:rPr>
            </w:pPr>
            <w:r>
              <w:rPr>
                <w:b/>
                <w:color w:val="231F20"/>
                <w:spacing w:val="-2"/>
                <w:sz w:val="24"/>
              </w:rPr>
              <w:t>Impact</w:t>
            </w:r>
          </w:p>
        </w:tc>
        <w:tc>
          <w:tcPr>
            <w:tcW w:w="3076" w:type="dxa"/>
          </w:tcPr>
          <w:p w:rsidR="000E0A50" w:rsidRDefault="000E0A50">
            <w:pPr>
              <w:pStyle w:val="TableParagraph"/>
              <w:ind w:left="0"/>
              <w:rPr>
                <w:rFonts w:ascii="Times New Roman"/>
              </w:rPr>
            </w:pPr>
          </w:p>
        </w:tc>
      </w:tr>
      <w:tr w:rsidR="000E0A50">
        <w:trPr>
          <w:trHeight w:val="333"/>
        </w:trPr>
        <w:tc>
          <w:tcPr>
            <w:tcW w:w="3758" w:type="dxa"/>
            <w:tcBorders>
              <w:bottom w:val="nil"/>
            </w:tcBorders>
          </w:tcPr>
          <w:p w:rsidR="000E0A50" w:rsidRDefault="001C215F">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rsidR="000E0A50" w:rsidRDefault="001C215F">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rsidR="000E0A50" w:rsidRDefault="001C215F">
            <w:pPr>
              <w:pStyle w:val="TableParagraph"/>
              <w:spacing w:before="21" w:line="293" w:lineRule="exact"/>
              <w:rPr>
                <w:sz w:val="24"/>
              </w:rPr>
            </w:pPr>
            <w:r>
              <w:rPr>
                <w:color w:val="231F20"/>
                <w:spacing w:val="-2"/>
                <w:sz w:val="24"/>
              </w:rPr>
              <w:t>Funding</w:t>
            </w:r>
          </w:p>
        </w:tc>
        <w:tc>
          <w:tcPr>
            <w:tcW w:w="3423" w:type="dxa"/>
            <w:tcBorders>
              <w:bottom w:val="nil"/>
            </w:tcBorders>
          </w:tcPr>
          <w:p w:rsidR="000E0A50" w:rsidRDefault="001C215F">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rsidR="000E0A50" w:rsidRDefault="001C215F">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trPr>
          <w:trHeight w:val="288"/>
        </w:trPr>
        <w:tc>
          <w:tcPr>
            <w:tcW w:w="3758" w:type="dxa"/>
            <w:tcBorders>
              <w:top w:val="nil"/>
              <w:bottom w:val="nil"/>
            </w:tcBorders>
          </w:tcPr>
          <w:p w:rsidR="000E0A50" w:rsidRDefault="001C215F">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rsidR="000E0A50" w:rsidRDefault="001C215F">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rsidR="000E0A50" w:rsidRDefault="001C215F">
            <w:pPr>
              <w:pStyle w:val="TableParagraph"/>
              <w:spacing w:line="268" w:lineRule="exact"/>
              <w:rPr>
                <w:sz w:val="24"/>
              </w:rPr>
            </w:pPr>
            <w:r>
              <w:rPr>
                <w:color w:val="231F20"/>
                <w:spacing w:val="-2"/>
                <w:sz w:val="24"/>
              </w:rPr>
              <w:t>allocated:</w:t>
            </w:r>
          </w:p>
        </w:tc>
        <w:tc>
          <w:tcPr>
            <w:tcW w:w="3423" w:type="dxa"/>
            <w:tcBorders>
              <w:top w:val="nil"/>
              <w:bottom w:val="nil"/>
            </w:tcBorders>
          </w:tcPr>
          <w:p w:rsidR="000E0A50" w:rsidRDefault="001C215F">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rsidR="000E0A50" w:rsidRDefault="001C215F">
            <w:pPr>
              <w:pStyle w:val="TableParagraph"/>
              <w:spacing w:line="268" w:lineRule="exact"/>
              <w:rPr>
                <w:sz w:val="24"/>
              </w:rPr>
            </w:pPr>
            <w:r>
              <w:rPr>
                <w:color w:val="231F20"/>
                <w:sz w:val="24"/>
              </w:rPr>
              <w:t>next</w:t>
            </w:r>
            <w:r>
              <w:rPr>
                <w:color w:val="231F20"/>
                <w:spacing w:val="-7"/>
                <w:sz w:val="24"/>
              </w:rPr>
              <w:t xml:space="preserve"> </w:t>
            </w:r>
            <w:r w:rsidR="007B631B">
              <w:rPr>
                <w:color w:val="231F20"/>
                <w:spacing w:val="-2"/>
                <w:sz w:val="24"/>
              </w:rPr>
              <w:t>s</w:t>
            </w:r>
            <w:r>
              <w:rPr>
                <w:color w:val="231F20"/>
                <w:spacing w:val="-2"/>
                <w:sz w:val="24"/>
              </w:rPr>
              <w:t>teps:</w:t>
            </w:r>
          </w:p>
        </w:tc>
      </w:tr>
      <w:tr w:rsidR="000E0A50">
        <w:trPr>
          <w:trHeight w:val="287"/>
        </w:trPr>
        <w:tc>
          <w:tcPr>
            <w:tcW w:w="3758" w:type="dxa"/>
            <w:tcBorders>
              <w:top w:val="nil"/>
              <w:bottom w:val="nil"/>
            </w:tcBorders>
          </w:tcPr>
          <w:p w:rsidR="000E0A50" w:rsidRDefault="001C215F">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rsidR="000E0A50" w:rsidRDefault="001C215F">
            <w:pPr>
              <w:pStyle w:val="TableParagraph"/>
              <w:spacing w:line="268" w:lineRule="exact"/>
              <w:rPr>
                <w:sz w:val="24"/>
              </w:rPr>
            </w:pPr>
            <w:r>
              <w:rPr>
                <w:color w:val="231F20"/>
                <w:spacing w:val="-2"/>
                <w:sz w:val="24"/>
              </w:rPr>
              <w:t>intentions:</w:t>
            </w:r>
          </w:p>
        </w:tc>
        <w:tc>
          <w:tcPr>
            <w:tcW w:w="1663" w:type="dxa"/>
            <w:tcBorders>
              <w:top w:val="nil"/>
              <w:bottom w:val="nil"/>
            </w:tcBorders>
          </w:tcPr>
          <w:p w:rsidR="000E0A50" w:rsidRDefault="000E0A50">
            <w:pPr>
              <w:pStyle w:val="TableParagraph"/>
              <w:ind w:left="0"/>
              <w:rPr>
                <w:rFonts w:ascii="Times New Roman"/>
                <w:sz w:val="20"/>
              </w:rPr>
            </w:pPr>
          </w:p>
        </w:tc>
        <w:tc>
          <w:tcPr>
            <w:tcW w:w="3423" w:type="dxa"/>
            <w:tcBorders>
              <w:top w:val="nil"/>
              <w:bottom w:val="nil"/>
            </w:tcBorders>
          </w:tcPr>
          <w:p w:rsidR="000E0A50" w:rsidRDefault="001C215F">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rsidR="000E0A50" w:rsidRDefault="000E0A50">
            <w:pPr>
              <w:pStyle w:val="TableParagraph"/>
              <w:ind w:left="0"/>
              <w:rPr>
                <w:rFonts w:ascii="Times New Roman"/>
                <w:sz w:val="20"/>
              </w:rPr>
            </w:pPr>
          </w:p>
        </w:tc>
      </w:tr>
      <w:tr w:rsidR="000E0A50">
        <w:trPr>
          <w:trHeight w:val="288"/>
        </w:trPr>
        <w:tc>
          <w:tcPr>
            <w:tcW w:w="3758" w:type="dxa"/>
            <w:tcBorders>
              <w:top w:val="nil"/>
              <w:bottom w:val="nil"/>
            </w:tcBorders>
          </w:tcPr>
          <w:p w:rsidR="000E0A50" w:rsidRDefault="001C215F">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rsidR="000E0A50" w:rsidRDefault="000E0A50">
            <w:pPr>
              <w:pStyle w:val="TableParagraph"/>
              <w:ind w:left="0"/>
              <w:rPr>
                <w:rFonts w:ascii="Times New Roman"/>
                <w:sz w:val="20"/>
              </w:rPr>
            </w:pPr>
          </w:p>
        </w:tc>
        <w:tc>
          <w:tcPr>
            <w:tcW w:w="1663" w:type="dxa"/>
            <w:tcBorders>
              <w:top w:val="nil"/>
              <w:bottom w:val="nil"/>
            </w:tcBorders>
          </w:tcPr>
          <w:p w:rsidR="000E0A50" w:rsidRDefault="000E0A50">
            <w:pPr>
              <w:pStyle w:val="TableParagraph"/>
              <w:ind w:left="0"/>
              <w:rPr>
                <w:rFonts w:ascii="Times New Roman"/>
                <w:sz w:val="20"/>
              </w:rPr>
            </w:pPr>
          </w:p>
        </w:tc>
        <w:tc>
          <w:tcPr>
            <w:tcW w:w="3423" w:type="dxa"/>
            <w:tcBorders>
              <w:top w:val="nil"/>
              <w:bottom w:val="nil"/>
            </w:tcBorders>
          </w:tcPr>
          <w:p w:rsidR="000E0A50" w:rsidRDefault="001C215F">
            <w:pPr>
              <w:pStyle w:val="TableParagraph"/>
              <w:spacing w:line="268" w:lineRule="exact"/>
              <w:rPr>
                <w:sz w:val="24"/>
              </w:rPr>
            </w:pPr>
            <w:r>
              <w:rPr>
                <w:color w:val="231F20"/>
                <w:spacing w:val="-2"/>
                <w:sz w:val="24"/>
              </w:rPr>
              <w:t>changed?:</w:t>
            </w:r>
          </w:p>
        </w:tc>
        <w:tc>
          <w:tcPr>
            <w:tcW w:w="3076" w:type="dxa"/>
            <w:tcBorders>
              <w:top w:val="nil"/>
              <w:bottom w:val="nil"/>
            </w:tcBorders>
          </w:tcPr>
          <w:p w:rsidR="000E0A50" w:rsidRDefault="000E0A50">
            <w:pPr>
              <w:pStyle w:val="TableParagraph"/>
              <w:ind w:left="0"/>
              <w:rPr>
                <w:rFonts w:ascii="Times New Roman"/>
                <w:sz w:val="20"/>
              </w:rPr>
            </w:pPr>
          </w:p>
        </w:tc>
      </w:tr>
      <w:tr w:rsidR="000E0A50">
        <w:trPr>
          <w:trHeight w:val="274"/>
        </w:trPr>
        <w:tc>
          <w:tcPr>
            <w:tcW w:w="3758" w:type="dxa"/>
            <w:tcBorders>
              <w:top w:val="nil"/>
            </w:tcBorders>
          </w:tcPr>
          <w:p w:rsidR="000E0A50" w:rsidRDefault="001C215F">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rsidR="000E0A50" w:rsidRDefault="000E0A50">
            <w:pPr>
              <w:pStyle w:val="TableParagraph"/>
              <w:ind w:left="0"/>
              <w:rPr>
                <w:rFonts w:ascii="Times New Roman"/>
                <w:sz w:val="20"/>
              </w:rPr>
            </w:pPr>
          </w:p>
        </w:tc>
        <w:tc>
          <w:tcPr>
            <w:tcW w:w="1663" w:type="dxa"/>
            <w:tcBorders>
              <w:top w:val="nil"/>
            </w:tcBorders>
          </w:tcPr>
          <w:p w:rsidR="000E0A50" w:rsidRDefault="000E0A50">
            <w:pPr>
              <w:pStyle w:val="TableParagraph"/>
              <w:ind w:left="0"/>
              <w:rPr>
                <w:rFonts w:ascii="Times New Roman"/>
                <w:sz w:val="20"/>
              </w:rPr>
            </w:pPr>
          </w:p>
        </w:tc>
        <w:tc>
          <w:tcPr>
            <w:tcW w:w="3423" w:type="dxa"/>
            <w:tcBorders>
              <w:top w:val="nil"/>
            </w:tcBorders>
          </w:tcPr>
          <w:p w:rsidR="000E0A50" w:rsidRDefault="000E0A50">
            <w:pPr>
              <w:pStyle w:val="TableParagraph"/>
              <w:ind w:left="0"/>
              <w:rPr>
                <w:rFonts w:ascii="Times New Roman"/>
                <w:sz w:val="20"/>
              </w:rPr>
            </w:pPr>
          </w:p>
        </w:tc>
        <w:tc>
          <w:tcPr>
            <w:tcW w:w="3076" w:type="dxa"/>
            <w:tcBorders>
              <w:top w:val="nil"/>
            </w:tcBorders>
          </w:tcPr>
          <w:p w:rsidR="000E0A50" w:rsidRDefault="000E0A50">
            <w:pPr>
              <w:pStyle w:val="TableParagraph"/>
              <w:ind w:left="0"/>
              <w:rPr>
                <w:rFonts w:ascii="Times New Roman"/>
                <w:sz w:val="20"/>
              </w:rPr>
            </w:pPr>
          </w:p>
        </w:tc>
      </w:tr>
      <w:tr w:rsidR="007B631B">
        <w:trPr>
          <w:trHeight w:val="2134"/>
        </w:trPr>
        <w:tc>
          <w:tcPr>
            <w:tcW w:w="3758" w:type="dxa"/>
          </w:tcPr>
          <w:p w:rsidR="007B631B" w:rsidRPr="006E227A" w:rsidRDefault="007B631B" w:rsidP="007B631B">
            <w:pPr>
              <w:pStyle w:val="TableParagraph"/>
              <w:ind w:left="0"/>
              <w:rPr>
                <w:rFonts w:ascii="Century Gothic" w:hAnsi="Century Gothic" w:cstheme="minorHAnsi"/>
                <w:b/>
                <w:sz w:val="24"/>
                <w:szCs w:val="24"/>
              </w:rPr>
            </w:pPr>
            <w:r w:rsidRPr="006E227A">
              <w:rPr>
                <w:rFonts w:ascii="Century Gothic" w:hAnsi="Century Gothic" w:cstheme="minorHAnsi"/>
                <w:b/>
                <w:sz w:val="24"/>
                <w:szCs w:val="24"/>
              </w:rPr>
              <w:t xml:space="preserve">Give as many different children the opportunity to take part in sporting competitions. </w:t>
            </w:r>
          </w:p>
        </w:tc>
        <w:tc>
          <w:tcPr>
            <w:tcW w:w="3458" w:type="dxa"/>
          </w:tcPr>
          <w:p w:rsidR="007B631B" w:rsidRPr="006E227A" w:rsidRDefault="007B631B" w:rsidP="007B631B">
            <w:pPr>
              <w:pStyle w:val="TableParagraph"/>
              <w:ind w:left="0"/>
              <w:rPr>
                <w:rFonts w:ascii="Century Gothic" w:hAnsi="Century Gothic" w:cstheme="minorHAnsi"/>
                <w:b/>
                <w:sz w:val="24"/>
                <w:szCs w:val="24"/>
              </w:rPr>
            </w:pPr>
            <w:r w:rsidRPr="006E227A">
              <w:rPr>
                <w:rFonts w:ascii="Century Gothic" w:hAnsi="Century Gothic" w:cstheme="minorHAnsi"/>
                <w:b/>
                <w:sz w:val="24"/>
                <w:szCs w:val="24"/>
              </w:rPr>
              <w:t xml:space="preserve">Enter competitions that are on offer through AVSSP. </w:t>
            </w:r>
          </w:p>
        </w:tc>
        <w:tc>
          <w:tcPr>
            <w:tcW w:w="1663" w:type="dxa"/>
          </w:tcPr>
          <w:p w:rsidR="007B631B" w:rsidRPr="006E227A" w:rsidRDefault="007B631B" w:rsidP="007B631B">
            <w:pPr>
              <w:pStyle w:val="TableParagraph"/>
              <w:spacing w:before="153"/>
              <w:ind w:left="0"/>
              <w:rPr>
                <w:rFonts w:ascii="Century Gothic" w:hAnsi="Century Gothic" w:cstheme="minorHAnsi"/>
                <w:b/>
                <w:sz w:val="24"/>
                <w:szCs w:val="24"/>
              </w:rPr>
            </w:pPr>
            <w:r w:rsidRPr="006E227A">
              <w:rPr>
                <w:rFonts w:ascii="Century Gothic" w:hAnsi="Century Gothic" w:cstheme="minorHAnsi"/>
                <w:b/>
                <w:sz w:val="24"/>
                <w:szCs w:val="24"/>
              </w:rPr>
              <w:t xml:space="preserve">£ included in AVSSP membership fee. </w:t>
            </w:r>
          </w:p>
        </w:tc>
        <w:tc>
          <w:tcPr>
            <w:tcW w:w="3423" w:type="dxa"/>
          </w:tcPr>
          <w:p w:rsidR="007B631B" w:rsidRPr="006E227A" w:rsidRDefault="007B631B" w:rsidP="007B631B">
            <w:pPr>
              <w:pStyle w:val="TableParagraph"/>
              <w:ind w:left="0"/>
              <w:rPr>
                <w:rFonts w:ascii="Century Gothic" w:hAnsi="Century Gothic" w:cstheme="minorHAnsi"/>
                <w:b/>
                <w:sz w:val="24"/>
                <w:szCs w:val="24"/>
              </w:rPr>
            </w:pPr>
            <w:r w:rsidRPr="006E227A">
              <w:rPr>
                <w:rFonts w:ascii="Century Gothic" w:hAnsi="Century Gothic" w:cstheme="minorHAnsi"/>
                <w:b/>
                <w:sz w:val="24"/>
                <w:szCs w:val="24"/>
              </w:rPr>
              <w:t xml:space="preserve">Different groups of children across all age groups have attended various competitions throughout the year including: athletics, handball, dodgeball, basketball, cross country. </w:t>
            </w:r>
          </w:p>
          <w:p w:rsidR="007B631B" w:rsidRPr="006E227A" w:rsidRDefault="007B631B" w:rsidP="007B631B">
            <w:pPr>
              <w:pStyle w:val="TableParagraph"/>
              <w:ind w:left="0"/>
              <w:rPr>
                <w:rFonts w:ascii="Century Gothic" w:hAnsi="Century Gothic" w:cstheme="minorHAnsi"/>
                <w:b/>
                <w:sz w:val="24"/>
                <w:szCs w:val="24"/>
              </w:rPr>
            </w:pPr>
          </w:p>
          <w:p w:rsidR="007B631B" w:rsidRPr="006E227A" w:rsidRDefault="007B631B" w:rsidP="007B631B">
            <w:pPr>
              <w:pStyle w:val="TableParagraph"/>
              <w:ind w:left="0"/>
              <w:rPr>
                <w:rFonts w:ascii="Century Gothic" w:hAnsi="Century Gothic" w:cstheme="minorHAnsi"/>
                <w:b/>
                <w:sz w:val="24"/>
                <w:szCs w:val="24"/>
              </w:rPr>
            </w:pPr>
            <w:r w:rsidRPr="006E227A">
              <w:rPr>
                <w:rFonts w:ascii="Century Gothic" w:hAnsi="Century Gothic" w:cstheme="minorHAnsi"/>
                <w:b/>
                <w:sz w:val="24"/>
                <w:szCs w:val="24"/>
              </w:rPr>
              <w:t>Our best achievement this year was reaching the county finals in basketball</w:t>
            </w:r>
            <w:r w:rsidR="003E3DCD" w:rsidRPr="006E227A">
              <w:rPr>
                <w:rFonts w:ascii="Century Gothic" w:hAnsi="Century Gothic" w:cstheme="minorHAnsi"/>
                <w:b/>
                <w:sz w:val="24"/>
                <w:szCs w:val="24"/>
              </w:rPr>
              <w:t xml:space="preserve"> where the team came 2nd</w:t>
            </w:r>
            <w:r w:rsidRPr="006E227A">
              <w:rPr>
                <w:rFonts w:ascii="Century Gothic" w:hAnsi="Century Gothic" w:cstheme="minorHAnsi"/>
                <w:b/>
                <w:sz w:val="24"/>
                <w:szCs w:val="24"/>
              </w:rPr>
              <w:t xml:space="preserve">. </w:t>
            </w:r>
          </w:p>
        </w:tc>
        <w:tc>
          <w:tcPr>
            <w:tcW w:w="3076" w:type="dxa"/>
          </w:tcPr>
          <w:p w:rsidR="007B631B" w:rsidRPr="006E227A" w:rsidRDefault="007B631B" w:rsidP="007B631B">
            <w:pPr>
              <w:pStyle w:val="TableParagraph"/>
              <w:ind w:left="0"/>
              <w:rPr>
                <w:rFonts w:ascii="Century Gothic" w:hAnsi="Century Gothic" w:cstheme="minorHAnsi"/>
                <w:b/>
                <w:sz w:val="24"/>
                <w:szCs w:val="24"/>
              </w:rPr>
            </w:pPr>
            <w:r w:rsidRPr="006E227A">
              <w:rPr>
                <w:rFonts w:ascii="Century Gothic" w:hAnsi="Century Gothic" w:cstheme="minorHAnsi"/>
                <w:b/>
                <w:sz w:val="24"/>
                <w:szCs w:val="24"/>
              </w:rPr>
              <w:t xml:space="preserve">Ensure that each class has the opportunity to attend sports competitions. </w:t>
            </w:r>
            <w:r w:rsidRPr="006E227A">
              <w:rPr>
                <w:rFonts w:ascii="Century Gothic" w:hAnsi="Century Gothic" w:cstheme="minorHAnsi"/>
                <w:b/>
                <w:sz w:val="24"/>
                <w:szCs w:val="24"/>
              </w:rPr>
              <w:br/>
              <w:t xml:space="preserve">Once per term. </w:t>
            </w:r>
          </w:p>
        </w:tc>
      </w:tr>
    </w:tbl>
    <w:p w:rsidR="000E0A50" w:rsidRDefault="000E0A50">
      <w:pPr>
        <w:pStyle w:val="BodyText"/>
        <w:rPr>
          <w:sz w:val="20"/>
        </w:rPr>
      </w:pPr>
    </w:p>
    <w:p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trPr>
          <w:trHeight w:val="463"/>
        </w:trPr>
        <w:tc>
          <w:tcPr>
            <w:tcW w:w="7660" w:type="dxa"/>
            <w:gridSpan w:val="2"/>
          </w:tcPr>
          <w:p w:rsidR="000E0A50" w:rsidRDefault="001C215F">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trPr>
          <w:trHeight w:val="452"/>
        </w:trPr>
        <w:tc>
          <w:tcPr>
            <w:tcW w:w="1708" w:type="dxa"/>
          </w:tcPr>
          <w:p w:rsidR="000E0A50" w:rsidRDefault="001C215F">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rsidR="000E0A50" w:rsidRDefault="000E0A50">
            <w:pPr>
              <w:pStyle w:val="TableParagraph"/>
              <w:ind w:left="0"/>
              <w:rPr>
                <w:rFonts w:ascii="Times New Roman"/>
              </w:rPr>
            </w:pPr>
          </w:p>
        </w:tc>
      </w:tr>
      <w:tr w:rsidR="000E0A50">
        <w:trPr>
          <w:trHeight w:val="432"/>
        </w:trPr>
        <w:tc>
          <w:tcPr>
            <w:tcW w:w="1708" w:type="dxa"/>
          </w:tcPr>
          <w:p w:rsidR="000E0A50" w:rsidRDefault="001C215F">
            <w:pPr>
              <w:pStyle w:val="TableParagraph"/>
              <w:spacing w:before="21"/>
              <w:rPr>
                <w:sz w:val="24"/>
              </w:rPr>
            </w:pPr>
            <w:r>
              <w:rPr>
                <w:color w:val="231F20"/>
                <w:spacing w:val="-4"/>
                <w:sz w:val="24"/>
              </w:rPr>
              <w:t>Date:</w:t>
            </w:r>
          </w:p>
        </w:tc>
        <w:tc>
          <w:tcPr>
            <w:tcW w:w="5952" w:type="dxa"/>
          </w:tcPr>
          <w:p w:rsidR="000E0A50" w:rsidRDefault="000E0A50">
            <w:pPr>
              <w:pStyle w:val="TableParagraph"/>
              <w:ind w:left="0"/>
              <w:rPr>
                <w:rFonts w:ascii="Times New Roman"/>
              </w:rPr>
            </w:pPr>
          </w:p>
        </w:tc>
      </w:tr>
      <w:tr w:rsidR="000E0A50">
        <w:trPr>
          <w:trHeight w:val="461"/>
        </w:trPr>
        <w:tc>
          <w:tcPr>
            <w:tcW w:w="1708" w:type="dxa"/>
          </w:tcPr>
          <w:p w:rsidR="000E0A50" w:rsidRDefault="001C215F">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rsidR="000E0A50" w:rsidRDefault="003E3DCD">
            <w:pPr>
              <w:pStyle w:val="TableParagraph"/>
              <w:ind w:left="0"/>
              <w:rPr>
                <w:rFonts w:ascii="Times New Roman"/>
              </w:rPr>
            </w:pPr>
            <w:r>
              <w:rPr>
                <w:rFonts w:ascii="Times New Roman"/>
              </w:rPr>
              <w:t xml:space="preserve">C. Fisher </w:t>
            </w:r>
          </w:p>
        </w:tc>
      </w:tr>
      <w:tr w:rsidR="000E0A50">
        <w:trPr>
          <w:trHeight w:val="451"/>
        </w:trPr>
        <w:tc>
          <w:tcPr>
            <w:tcW w:w="1708" w:type="dxa"/>
          </w:tcPr>
          <w:p w:rsidR="000E0A50" w:rsidRDefault="001C215F">
            <w:pPr>
              <w:pStyle w:val="TableParagraph"/>
              <w:spacing w:before="21"/>
              <w:rPr>
                <w:sz w:val="24"/>
              </w:rPr>
            </w:pPr>
            <w:r>
              <w:rPr>
                <w:color w:val="231F20"/>
                <w:spacing w:val="-4"/>
                <w:sz w:val="24"/>
              </w:rPr>
              <w:t>Date:</w:t>
            </w:r>
          </w:p>
        </w:tc>
        <w:tc>
          <w:tcPr>
            <w:tcW w:w="5952" w:type="dxa"/>
          </w:tcPr>
          <w:p w:rsidR="000E0A50" w:rsidRDefault="003E3DCD">
            <w:pPr>
              <w:pStyle w:val="TableParagraph"/>
              <w:ind w:left="0"/>
              <w:rPr>
                <w:rFonts w:ascii="Times New Roman"/>
              </w:rPr>
            </w:pPr>
            <w:r>
              <w:rPr>
                <w:rFonts w:ascii="Times New Roman"/>
              </w:rPr>
              <w:t>July 2023</w:t>
            </w:r>
          </w:p>
        </w:tc>
      </w:tr>
      <w:tr w:rsidR="000E0A50">
        <w:trPr>
          <w:trHeight w:val="451"/>
        </w:trPr>
        <w:tc>
          <w:tcPr>
            <w:tcW w:w="1708" w:type="dxa"/>
          </w:tcPr>
          <w:p w:rsidR="000E0A50" w:rsidRDefault="001C215F">
            <w:pPr>
              <w:pStyle w:val="TableParagraph"/>
              <w:spacing w:before="21"/>
              <w:rPr>
                <w:sz w:val="24"/>
              </w:rPr>
            </w:pPr>
            <w:r>
              <w:rPr>
                <w:color w:val="231F20"/>
                <w:spacing w:val="-2"/>
                <w:sz w:val="24"/>
              </w:rPr>
              <w:t>Governor:</w:t>
            </w:r>
          </w:p>
        </w:tc>
        <w:tc>
          <w:tcPr>
            <w:tcW w:w="5952" w:type="dxa"/>
          </w:tcPr>
          <w:p w:rsidR="000E0A50" w:rsidRDefault="000E0A50">
            <w:pPr>
              <w:pStyle w:val="TableParagraph"/>
              <w:ind w:left="0"/>
              <w:rPr>
                <w:rFonts w:ascii="Times New Roman"/>
              </w:rPr>
            </w:pPr>
          </w:p>
        </w:tc>
      </w:tr>
      <w:tr w:rsidR="000E0A50">
        <w:trPr>
          <w:trHeight w:val="451"/>
        </w:trPr>
        <w:tc>
          <w:tcPr>
            <w:tcW w:w="1708" w:type="dxa"/>
          </w:tcPr>
          <w:p w:rsidR="000E0A50" w:rsidRDefault="001C215F">
            <w:pPr>
              <w:pStyle w:val="TableParagraph"/>
              <w:spacing w:before="21"/>
              <w:rPr>
                <w:sz w:val="24"/>
              </w:rPr>
            </w:pPr>
            <w:r>
              <w:rPr>
                <w:color w:val="231F20"/>
                <w:spacing w:val="-4"/>
                <w:sz w:val="24"/>
              </w:rPr>
              <w:t>Date:</w:t>
            </w:r>
          </w:p>
        </w:tc>
        <w:tc>
          <w:tcPr>
            <w:tcW w:w="5952" w:type="dxa"/>
          </w:tcPr>
          <w:p w:rsidR="000E0A50" w:rsidRDefault="000E0A50">
            <w:pPr>
              <w:pStyle w:val="TableParagraph"/>
              <w:ind w:left="0"/>
              <w:rPr>
                <w:rFonts w:ascii="Times New Roman"/>
              </w:rPr>
            </w:pPr>
          </w:p>
        </w:tc>
      </w:tr>
    </w:tbl>
    <w:p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C63" w:rsidRDefault="005D1C63">
      <w:r>
        <w:separator/>
      </w:r>
    </w:p>
  </w:endnote>
  <w:endnote w:type="continuationSeparator" w:id="0">
    <w:p w:rsidR="005D1C63" w:rsidRDefault="005D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50" w:rsidRDefault="001C215F">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371FED">
      <w:rPr>
        <w:noProof/>
        <w:lang w:val="en-GB" w:eastAsia="en-GB"/>
      </w:rPr>
      <mc:AlternateContent>
        <mc:Choice Requires="wpg">
          <w:drawing>
            <wp:anchor distT="0" distB="0" distL="114300" distR="114300" simplePos="0" relativeHeight="487216640" behindDoc="1" locked="0" layoutInCell="1" allowOverlap="1" wp14:anchorId="19BF8E69">
              <wp:simplePos x="0" y="0"/>
              <wp:positionH relativeFrom="page">
                <wp:posOffset>6148705</wp:posOffset>
              </wp:positionH>
              <wp:positionV relativeFrom="page">
                <wp:posOffset>7160260</wp:posOffset>
              </wp:positionV>
              <wp:extent cx="387985" cy="189865"/>
              <wp:effectExtent l="0" t="0" r="5715" b="635"/>
              <wp:wrapNone/>
              <wp:docPr id="782923374"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625060920" name="docshape1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60495331" name="docshape13"/>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group w14:anchorId="44938EA6"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">
                <v:imagedata r:id="rId5" o:title=""/>
                <o:lock v:ext="edit" aspectratio="f"/>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">
                <v:imagedata r:id="rId6" o:title=""/>
                <o:lock v:ext="edit" aspectratio="f"/>
              </v:shape>
              <w10:wrap anchorx="page" anchory="page"/>
            </v:group>
          </w:pict>
        </mc:Fallback>
      </mc:AlternateContent>
    </w:r>
    <w:r w:rsidR="00371FED">
      <w:rPr>
        <w:noProof/>
        <w:lang w:val="en-GB" w:eastAsia="en-GB"/>
      </w:rPr>
      <mc:AlternateContent>
        <mc:Choice Requires="wpg">
          <w:drawing>
            <wp:anchor distT="0" distB="0" distL="114300" distR="114300" simplePos="0" relativeHeight="487217152" behindDoc="1" locked="0" layoutInCell="1" allowOverlap="1" wp14:anchorId="64C70E03">
              <wp:simplePos x="0" y="0"/>
              <wp:positionH relativeFrom="page">
                <wp:posOffset>5493385</wp:posOffset>
              </wp:positionH>
              <wp:positionV relativeFrom="page">
                <wp:posOffset>7189470</wp:posOffset>
              </wp:positionV>
              <wp:extent cx="518795" cy="130175"/>
              <wp:effectExtent l="0" t="0" r="1905" b="0"/>
              <wp:wrapNone/>
              <wp:docPr id="1469858222"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570980126"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58074180" name="docshape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group w14:anchorId="10908509"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">
                <v:imagedata r:id="rId8" o:title=""/>
                <o:lock v:ext="edit" aspectratio="f"/>
              </v:shape>
              <w10:wrap anchorx="page" anchory="page"/>
            </v:group>
          </w:pict>
        </mc:Fallback>
      </mc:AlternateContent>
    </w:r>
    <w:r w:rsidR="00371FED">
      <w:rPr>
        <w:noProof/>
        <w:lang w:val="en-GB" w:eastAsia="en-GB"/>
      </w:rPr>
      <mc:AlternateContent>
        <mc:Choice Requires="wps">
          <w:drawing>
            <wp:anchor distT="0" distB="0" distL="114300" distR="114300" simplePos="0" relativeHeight="487217664" behindDoc="1" locked="0" layoutInCell="1" allowOverlap="1" wp14:anchorId="437167F3">
              <wp:simplePos x="0" y="0"/>
              <wp:positionH relativeFrom="page">
                <wp:posOffset>444500</wp:posOffset>
              </wp:positionH>
              <wp:positionV relativeFrom="page">
                <wp:posOffset>7091680</wp:posOffset>
              </wp:positionV>
              <wp:extent cx="734695" cy="177800"/>
              <wp:effectExtent l="0" t="0" r="1905" b="0"/>
              <wp:wrapNone/>
              <wp:docPr id="144775992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A50" w:rsidRDefault="001C215F">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" filled="f" stroked="f">
              <v:path arrowok="t"/>
              <v:textbox inset="0,0,0,0">
                <w:txbxContent>
                  <w:p w:rsidR="000E0A50" w:rsidRDefault="001C215F">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371FED">
      <w:rPr>
        <w:noProof/>
        <w:lang w:val="en-GB" w:eastAsia="en-GB"/>
      </w:rPr>
      <mc:AlternateContent>
        <mc:Choice Requires="wps">
          <w:drawing>
            <wp:anchor distT="0" distB="0" distL="114300" distR="114300" simplePos="0" relativeHeight="487218176" behindDoc="1" locked="0" layoutInCell="1" allowOverlap="1" wp14:anchorId="70ADAD77">
              <wp:simplePos x="0" y="0"/>
              <wp:positionH relativeFrom="page">
                <wp:posOffset>3853815</wp:posOffset>
              </wp:positionH>
              <wp:positionV relativeFrom="page">
                <wp:posOffset>7102475</wp:posOffset>
              </wp:positionV>
              <wp:extent cx="898525" cy="177800"/>
              <wp:effectExtent l="0" t="0" r="3175" b="0"/>
              <wp:wrapNone/>
              <wp:docPr id="24777093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A50" w:rsidRDefault="001C215F">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" filled="f" stroked="f">
              <v:path arrowok="t"/>
              <v:textbox inset="0,0,0,0">
                <w:txbxContent>
                  <w:p w:rsidR="000E0A50" w:rsidRDefault="001C215F">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C63" w:rsidRDefault="005D1C63">
      <w:r>
        <w:separator/>
      </w:r>
    </w:p>
  </w:footnote>
  <w:footnote w:type="continuationSeparator" w:id="0">
    <w:p w:rsidR="005D1C63" w:rsidRDefault="005D1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1" w15:restartNumberingAfterBreak="0">
    <w:nsid w:val="4E3C15D0"/>
    <w:multiLevelType w:val="multilevel"/>
    <w:tmpl w:val="A08C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6802B7"/>
    <w:multiLevelType w:val="multilevel"/>
    <w:tmpl w:val="C328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E0A50"/>
    <w:rsid w:val="001C215F"/>
    <w:rsid w:val="00271748"/>
    <w:rsid w:val="002A1B6F"/>
    <w:rsid w:val="00305807"/>
    <w:rsid w:val="00371FED"/>
    <w:rsid w:val="003A46CC"/>
    <w:rsid w:val="003E3DCD"/>
    <w:rsid w:val="00460638"/>
    <w:rsid w:val="004619A7"/>
    <w:rsid w:val="004A19F3"/>
    <w:rsid w:val="0059432E"/>
    <w:rsid w:val="005D1C63"/>
    <w:rsid w:val="00681E64"/>
    <w:rsid w:val="0069727C"/>
    <w:rsid w:val="006D3657"/>
    <w:rsid w:val="006E227A"/>
    <w:rsid w:val="007B631B"/>
    <w:rsid w:val="008B0132"/>
    <w:rsid w:val="008D63FE"/>
    <w:rsid w:val="0096359B"/>
    <w:rsid w:val="009F133E"/>
    <w:rsid w:val="00B37804"/>
    <w:rsid w:val="00C7554A"/>
    <w:rsid w:val="00DE3DCB"/>
    <w:rsid w:val="00E93035"/>
    <w:rsid w:val="00F178C4"/>
    <w:rsid w:val="00F55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styleId="NormalWeb">
    <w:name w:val="Normal (Web)"/>
    <w:basedOn w:val="Normal"/>
    <w:uiPriority w:val="99"/>
    <w:unhideWhenUsed/>
    <w:rsid w:val="00E93035"/>
    <w:pPr>
      <w:widowControl/>
      <w:autoSpaceDE/>
      <w:autoSpaceDN/>
      <w:spacing w:before="100" w:beforeAutospacing="1" w:after="100" w:afterAutospacing="1"/>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Fisher</dc:creator>
  <cp:lastModifiedBy>Melissa Kealy</cp:lastModifiedBy>
  <cp:revision>2</cp:revision>
  <dcterms:created xsi:type="dcterms:W3CDTF">2023-12-11T16:40:00Z</dcterms:created>
  <dcterms:modified xsi:type="dcterms:W3CDTF">2023-12-11T16:40:00Z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