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7.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Y="2011"/>
        <w:tblW w:w="13864" w:type="dxa"/>
        <w:tblBorders>
          <w:top w:val="dashed" w:sz="18" w:space="0" w:color="auto"/>
          <w:left w:val="dashed" w:sz="18" w:space="0" w:color="auto"/>
          <w:bottom w:val="dashed" w:sz="18" w:space="0" w:color="auto"/>
          <w:right w:val="dashed" w:sz="18" w:space="0" w:color="auto"/>
          <w:insideH w:val="dashed" w:sz="18" w:space="0" w:color="auto"/>
          <w:insideV w:val="dashed" w:sz="18" w:space="0" w:color="auto"/>
        </w:tblBorders>
        <w:tblLook w:val="04A0" w:firstRow="1" w:lastRow="0" w:firstColumn="1" w:lastColumn="0" w:noHBand="0" w:noVBand="1"/>
      </w:tblPr>
      <w:tblGrid>
        <w:gridCol w:w="4531"/>
        <w:gridCol w:w="4533"/>
        <w:gridCol w:w="4800"/>
      </w:tblGrid>
      <w:tr w:rsidR="007C3B09" w:rsidRPr="0009596D" w14:paraId="3673C863" w14:textId="77777777" w:rsidTr="003035EA">
        <w:trPr>
          <w:trHeight w:val="3375"/>
        </w:trPr>
        <w:tc>
          <w:tcPr>
            <w:tcW w:w="4531" w:type="dxa"/>
          </w:tcPr>
          <w:p w14:paraId="4A2CDCA9" w14:textId="0D65DEED" w:rsidR="00144B03" w:rsidRPr="00A046F8" w:rsidRDefault="00574FC4" w:rsidP="00EC157E">
            <w:pPr>
              <w:jc w:val="center"/>
              <w:rPr>
                <w:rFonts w:ascii="Century Gothic" w:hAnsi="Century Gothic"/>
                <w:b/>
                <w:sz w:val="24"/>
                <w:szCs w:val="24"/>
                <w:u w:val="single"/>
              </w:rPr>
            </w:pPr>
            <w:r w:rsidRPr="00A046F8">
              <w:rPr>
                <w:rFonts w:ascii="Century Gothic" w:hAnsi="Century Gothic"/>
                <w:b/>
                <w:sz w:val="24"/>
                <w:szCs w:val="24"/>
                <w:u w:val="single"/>
              </w:rPr>
              <w:t>SPAG</w:t>
            </w:r>
          </w:p>
          <w:p w14:paraId="10D6405E" w14:textId="4E219289" w:rsidR="005A5B7C" w:rsidRPr="00A046F8" w:rsidRDefault="005A5B7C" w:rsidP="005A5B7C">
            <w:pPr>
              <w:rPr>
                <w:rFonts w:ascii="Century Gothic" w:hAnsi="Century Gothic"/>
                <w:b/>
                <w:bCs/>
                <w:color w:val="000000"/>
                <w:sz w:val="18"/>
                <w:szCs w:val="18"/>
              </w:rPr>
            </w:pPr>
          </w:p>
          <w:p w14:paraId="78FF7CEA" w14:textId="60FECF49" w:rsidR="005A5B7C" w:rsidRPr="00A046F8" w:rsidRDefault="005A5B7C" w:rsidP="005A5B7C">
            <w:pPr>
              <w:jc w:val="center"/>
              <w:rPr>
                <w:rFonts w:ascii="Century Gothic" w:hAnsi="Century Gothic"/>
                <w:bCs/>
                <w:color w:val="000000"/>
                <w:szCs w:val="18"/>
                <w:u w:val="single"/>
              </w:rPr>
            </w:pPr>
            <w:r w:rsidRPr="00A046F8">
              <w:rPr>
                <w:rFonts w:ascii="Century Gothic" w:hAnsi="Century Gothic"/>
                <w:bCs/>
                <w:color w:val="000000"/>
                <w:szCs w:val="18"/>
                <w:u w:val="single"/>
              </w:rPr>
              <w:t xml:space="preserve">Linking to </w:t>
            </w:r>
            <w:r w:rsidR="00CF5AD8" w:rsidRPr="00A046F8">
              <w:rPr>
                <w:rFonts w:ascii="Century Gothic" w:hAnsi="Century Gothic"/>
                <w:bCs/>
                <w:color w:val="000000"/>
                <w:szCs w:val="18"/>
                <w:u w:val="single"/>
              </w:rPr>
              <w:t>writing a narrative-</w:t>
            </w:r>
          </w:p>
          <w:p w14:paraId="40D38F52" w14:textId="77777777" w:rsidR="00CF5AD8" w:rsidRPr="00A046F8" w:rsidRDefault="00CF5AD8" w:rsidP="00CF5AD8">
            <w:pPr>
              <w:pStyle w:val="ListParagraph"/>
              <w:numPr>
                <w:ilvl w:val="0"/>
                <w:numId w:val="34"/>
              </w:numPr>
              <w:jc w:val="center"/>
              <w:rPr>
                <w:rFonts w:ascii="Century Gothic" w:hAnsi="Century Gothic"/>
                <w:bCs/>
                <w:color w:val="000000"/>
              </w:rPr>
            </w:pPr>
            <w:r w:rsidRPr="00A046F8">
              <w:rPr>
                <w:rFonts w:ascii="Century Gothic" w:hAnsi="Century Gothic"/>
                <w:color w:val="000000"/>
              </w:rPr>
              <w:t xml:space="preserve">Adverbs </w:t>
            </w:r>
          </w:p>
          <w:p w14:paraId="5A4186AA" w14:textId="77777777" w:rsidR="00CF5AD8" w:rsidRPr="00A046F8" w:rsidRDefault="00CF5AD8" w:rsidP="00CF5AD8">
            <w:pPr>
              <w:pStyle w:val="ListParagraph"/>
              <w:numPr>
                <w:ilvl w:val="0"/>
                <w:numId w:val="34"/>
              </w:numPr>
              <w:jc w:val="center"/>
              <w:rPr>
                <w:rFonts w:ascii="Century Gothic" w:hAnsi="Century Gothic"/>
                <w:bCs/>
                <w:color w:val="000000"/>
              </w:rPr>
            </w:pPr>
            <w:r w:rsidRPr="00A046F8">
              <w:rPr>
                <w:rFonts w:ascii="Century Gothic" w:hAnsi="Century Gothic"/>
                <w:color w:val="000000"/>
              </w:rPr>
              <w:t>Nouns and pronouns</w:t>
            </w:r>
          </w:p>
          <w:p w14:paraId="0AA201BE" w14:textId="77777777" w:rsidR="00CF5AD8" w:rsidRPr="00A046F8" w:rsidRDefault="00CF5AD8" w:rsidP="00CF5AD8">
            <w:pPr>
              <w:pStyle w:val="ListParagraph"/>
              <w:numPr>
                <w:ilvl w:val="0"/>
                <w:numId w:val="34"/>
              </w:numPr>
              <w:jc w:val="center"/>
              <w:rPr>
                <w:rFonts w:ascii="Century Gothic" w:hAnsi="Century Gothic"/>
                <w:bCs/>
                <w:color w:val="000000"/>
              </w:rPr>
            </w:pPr>
            <w:r w:rsidRPr="00A046F8">
              <w:rPr>
                <w:rFonts w:ascii="Century Gothic" w:hAnsi="Century Gothic"/>
                <w:color w:val="000000"/>
              </w:rPr>
              <w:t xml:space="preserve"> A wider range of conjunctions</w:t>
            </w:r>
          </w:p>
          <w:p w14:paraId="3B002C1F" w14:textId="77777777" w:rsidR="00CF5AD8" w:rsidRPr="00A046F8" w:rsidRDefault="00CF5AD8" w:rsidP="00CF5AD8">
            <w:pPr>
              <w:pStyle w:val="ListParagraph"/>
              <w:numPr>
                <w:ilvl w:val="0"/>
                <w:numId w:val="34"/>
              </w:numPr>
              <w:jc w:val="center"/>
              <w:rPr>
                <w:rFonts w:ascii="Century Gothic" w:hAnsi="Century Gothic"/>
                <w:bCs/>
                <w:color w:val="000000"/>
              </w:rPr>
            </w:pPr>
            <w:r w:rsidRPr="00A046F8">
              <w:rPr>
                <w:rFonts w:ascii="Century Gothic" w:hAnsi="Century Gothic"/>
                <w:color w:val="000000"/>
              </w:rPr>
              <w:t>Correct use of simple present</w:t>
            </w:r>
          </w:p>
          <w:p w14:paraId="515760F2" w14:textId="77777777" w:rsidR="00CF5AD8" w:rsidRPr="00A046F8" w:rsidRDefault="00CF5AD8" w:rsidP="00CF5AD8">
            <w:pPr>
              <w:pStyle w:val="ListParagraph"/>
              <w:numPr>
                <w:ilvl w:val="0"/>
                <w:numId w:val="34"/>
              </w:numPr>
              <w:jc w:val="center"/>
              <w:rPr>
                <w:rFonts w:ascii="Century Gothic" w:hAnsi="Century Gothic"/>
                <w:bCs/>
                <w:color w:val="000000"/>
              </w:rPr>
            </w:pPr>
            <w:r w:rsidRPr="00A046F8">
              <w:rPr>
                <w:rFonts w:ascii="Century Gothic" w:hAnsi="Century Gothic"/>
                <w:color w:val="000000"/>
              </w:rPr>
              <w:t>Fronted adverbials</w:t>
            </w:r>
          </w:p>
          <w:p w14:paraId="2A630D9F" w14:textId="1E00B2F9" w:rsidR="00CF5AD8" w:rsidRPr="00A046F8" w:rsidRDefault="00CF5AD8" w:rsidP="00CF5AD8">
            <w:pPr>
              <w:pStyle w:val="ListParagraph"/>
              <w:numPr>
                <w:ilvl w:val="0"/>
                <w:numId w:val="34"/>
              </w:numPr>
              <w:jc w:val="center"/>
              <w:rPr>
                <w:rFonts w:ascii="Century Gothic" w:hAnsi="Century Gothic"/>
                <w:bCs/>
                <w:color w:val="000000"/>
              </w:rPr>
            </w:pPr>
            <w:r w:rsidRPr="00A046F8">
              <w:rPr>
                <w:rFonts w:ascii="Century Gothic" w:hAnsi="Century Gothic"/>
                <w:color w:val="000000"/>
              </w:rPr>
              <w:t xml:space="preserve"> Second person</w:t>
            </w:r>
          </w:p>
          <w:p w14:paraId="1BDEBE45" w14:textId="10D0FDB6" w:rsidR="00CF5AD8" w:rsidRPr="00A046F8" w:rsidRDefault="00CF5AD8" w:rsidP="00CF5AD8">
            <w:pPr>
              <w:pStyle w:val="ListParagraph"/>
              <w:numPr>
                <w:ilvl w:val="0"/>
                <w:numId w:val="34"/>
              </w:numPr>
              <w:jc w:val="center"/>
              <w:rPr>
                <w:rFonts w:ascii="Century Gothic" w:hAnsi="Century Gothic"/>
                <w:bCs/>
                <w:color w:val="000000"/>
              </w:rPr>
            </w:pPr>
            <w:r w:rsidRPr="00A046F8">
              <w:rPr>
                <w:rFonts w:ascii="Century Gothic" w:hAnsi="Century Gothic"/>
                <w:bCs/>
                <w:color w:val="000000"/>
              </w:rPr>
              <w:t>Paragraph</w:t>
            </w:r>
            <w:bookmarkStart w:id="0" w:name="_GoBack"/>
            <w:bookmarkEnd w:id="0"/>
            <w:r w:rsidRPr="00A046F8">
              <w:rPr>
                <w:rFonts w:ascii="Century Gothic" w:hAnsi="Century Gothic"/>
                <w:bCs/>
                <w:color w:val="000000"/>
              </w:rPr>
              <w:t>s</w:t>
            </w:r>
          </w:p>
          <w:p w14:paraId="4008F929" w14:textId="6A5695A5" w:rsidR="00CF5AD8" w:rsidRPr="00A046F8" w:rsidRDefault="00CF5AD8" w:rsidP="00CF5AD8">
            <w:pPr>
              <w:pStyle w:val="ListParagraph"/>
              <w:numPr>
                <w:ilvl w:val="0"/>
                <w:numId w:val="34"/>
              </w:numPr>
              <w:jc w:val="center"/>
              <w:rPr>
                <w:rFonts w:ascii="Century Gothic" w:hAnsi="Century Gothic"/>
                <w:bCs/>
                <w:color w:val="000000"/>
              </w:rPr>
            </w:pPr>
            <w:r w:rsidRPr="00A046F8">
              <w:rPr>
                <w:rFonts w:ascii="Century Gothic" w:hAnsi="Century Gothic"/>
                <w:bCs/>
                <w:color w:val="000000"/>
              </w:rPr>
              <w:t>Adjectives</w:t>
            </w:r>
          </w:p>
          <w:p w14:paraId="4A56B782" w14:textId="77777777" w:rsidR="00887A83" w:rsidRPr="00A046F8" w:rsidRDefault="00887A83" w:rsidP="00B02E7D">
            <w:pPr>
              <w:pStyle w:val="ListParagraph"/>
              <w:rPr>
                <w:rFonts w:ascii="Century Gothic" w:eastAsia="Sassoon Primary" w:hAnsi="Century Gothic" w:cs="Sassoon Primary"/>
                <w:szCs w:val="18"/>
              </w:rPr>
            </w:pPr>
          </w:p>
          <w:p w14:paraId="734A7FF0" w14:textId="77777777" w:rsidR="002811E3" w:rsidRPr="00A046F8" w:rsidRDefault="002811E3" w:rsidP="002811E3">
            <w:pPr>
              <w:pStyle w:val="ListParagraph"/>
              <w:ind w:left="1080"/>
              <w:rPr>
                <w:rFonts w:ascii="Century Gothic" w:eastAsia="Sassoon Primary" w:hAnsi="Century Gothic" w:cs="Sassoon Primary"/>
                <w:szCs w:val="18"/>
              </w:rPr>
            </w:pPr>
          </w:p>
          <w:p w14:paraId="608A44E2" w14:textId="7BCAC7E5" w:rsidR="0009596D" w:rsidRPr="00A046F8" w:rsidRDefault="00385E66" w:rsidP="00B02E7D">
            <w:pPr>
              <w:pStyle w:val="ListParagraph"/>
              <w:rPr>
                <w:rFonts w:ascii="Century Gothic" w:hAnsi="Century Gothic"/>
                <w:b/>
                <w:bCs/>
                <w:color w:val="000000"/>
                <w:sz w:val="18"/>
                <w:szCs w:val="18"/>
              </w:rPr>
            </w:pPr>
            <w:r w:rsidRPr="00A046F8">
              <w:rPr>
                <w:rFonts w:ascii="Century Gothic" w:hAnsi="Century Gothic"/>
                <w:b/>
                <w:bCs/>
                <w:color w:val="000000"/>
                <w:szCs w:val="18"/>
              </w:rPr>
              <w:t xml:space="preserve">The weekly spelling patterns will be included in </w:t>
            </w:r>
            <w:r w:rsidR="0009596D" w:rsidRPr="00A046F8">
              <w:rPr>
                <w:rFonts w:ascii="Century Gothic" w:hAnsi="Century Gothic"/>
                <w:b/>
                <w:bCs/>
                <w:color w:val="000000"/>
                <w:szCs w:val="18"/>
              </w:rPr>
              <w:t xml:space="preserve">our </w:t>
            </w:r>
            <w:r w:rsidR="00EE413C" w:rsidRPr="00A046F8">
              <w:rPr>
                <w:rFonts w:ascii="Century Gothic" w:hAnsi="Century Gothic"/>
                <w:b/>
                <w:bCs/>
                <w:color w:val="000000"/>
                <w:szCs w:val="18"/>
              </w:rPr>
              <w:t xml:space="preserve">SPAG </w:t>
            </w:r>
            <w:r w:rsidRPr="00A046F8">
              <w:rPr>
                <w:rFonts w:ascii="Century Gothic" w:hAnsi="Century Gothic"/>
                <w:b/>
                <w:bCs/>
                <w:color w:val="000000"/>
                <w:szCs w:val="18"/>
              </w:rPr>
              <w:t>lessons too.</w:t>
            </w:r>
            <w:r w:rsidR="0009596D" w:rsidRPr="00A046F8">
              <w:fldChar w:fldCharType="begin"/>
            </w:r>
            <w:r w:rsidR="004D7C4E" w:rsidRPr="00A046F8">
              <w:instrText xml:space="preserve"> INCLUDEPICTURE "C:\\var\\folders\\dy\\k_wkrxzd6y7b9kh4_rflvj0c0000gn\\T\\com.microsoft.Word\\WebArchiveCopyPasteTempFiles\\SPAG-300x225.jpg" \* MERGEFORMAT </w:instrText>
            </w:r>
            <w:r w:rsidR="0009596D" w:rsidRPr="00A046F8">
              <w:fldChar w:fldCharType="end"/>
            </w:r>
          </w:p>
        </w:tc>
        <w:tc>
          <w:tcPr>
            <w:tcW w:w="4533" w:type="dxa"/>
          </w:tcPr>
          <w:p w14:paraId="33818B09" w14:textId="77777777" w:rsidR="00DE1385" w:rsidRPr="00A046F8" w:rsidRDefault="00574FC4" w:rsidP="003035EA">
            <w:pPr>
              <w:jc w:val="center"/>
              <w:rPr>
                <w:rFonts w:ascii="Century Gothic" w:hAnsi="Century Gothic"/>
                <w:b/>
                <w:sz w:val="24"/>
                <w:szCs w:val="24"/>
                <w:u w:val="single"/>
              </w:rPr>
            </w:pPr>
            <w:r w:rsidRPr="00A046F8">
              <w:rPr>
                <w:rFonts w:ascii="Century Gothic" w:hAnsi="Century Gothic"/>
                <w:b/>
                <w:sz w:val="24"/>
                <w:szCs w:val="24"/>
                <w:u w:val="single"/>
              </w:rPr>
              <w:t>English</w:t>
            </w:r>
          </w:p>
          <w:p w14:paraId="6F2BFD0B" w14:textId="6B4FD1EF" w:rsidR="00CD0DF3" w:rsidRPr="00A046F8" w:rsidRDefault="00CD0DF3" w:rsidP="00EC157E">
            <w:pPr>
              <w:jc w:val="center"/>
              <w:rPr>
                <w:rFonts w:ascii="Century Gothic" w:hAnsi="Century Gothic"/>
                <w:sz w:val="24"/>
                <w:szCs w:val="24"/>
              </w:rPr>
            </w:pPr>
          </w:p>
          <w:p w14:paraId="4457F812" w14:textId="69A6812D" w:rsidR="0009596D" w:rsidRPr="00A046F8" w:rsidRDefault="0014177C" w:rsidP="00EC157E">
            <w:pPr>
              <w:jc w:val="center"/>
              <w:rPr>
                <w:rFonts w:ascii="Century Gothic" w:hAnsi="Century Gothic"/>
                <w:u w:val="single"/>
              </w:rPr>
            </w:pPr>
            <w:r w:rsidRPr="00A046F8">
              <w:rPr>
                <w:rFonts w:ascii="Century Gothic" w:hAnsi="Century Gothic"/>
                <w:u w:val="single"/>
              </w:rPr>
              <w:t xml:space="preserve">Writing a </w:t>
            </w:r>
            <w:r w:rsidR="00112775" w:rsidRPr="00A046F8">
              <w:rPr>
                <w:rFonts w:ascii="Century Gothic" w:hAnsi="Century Gothic"/>
                <w:u w:val="single"/>
              </w:rPr>
              <w:t xml:space="preserve">Narrative- </w:t>
            </w:r>
          </w:p>
          <w:p w14:paraId="33B68419" w14:textId="072A77B5" w:rsidR="00112775" w:rsidRPr="00A046F8" w:rsidRDefault="00112775" w:rsidP="00EC157E">
            <w:pPr>
              <w:jc w:val="center"/>
              <w:rPr>
                <w:rFonts w:ascii="Century Gothic" w:hAnsi="Century Gothic"/>
              </w:rPr>
            </w:pPr>
            <w:r w:rsidRPr="00A046F8">
              <w:rPr>
                <w:rFonts w:ascii="Century Gothic" w:hAnsi="Century Gothic"/>
              </w:rPr>
              <w:t xml:space="preserve">In English this term </w:t>
            </w:r>
            <w:r w:rsidR="00A046F8" w:rsidRPr="00A046F8">
              <w:rPr>
                <w:rFonts w:ascii="Century Gothic" w:hAnsi="Century Gothic"/>
              </w:rPr>
              <w:t xml:space="preserve">the children will be reading The Akimbo Adventures. The children will be taking inspiration from this to have a go at writing their own short adventure story based in Africa. </w:t>
            </w:r>
          </w:p>
          <w:p w14:paraId="4681554E" w14:textId="6AB27942" w:rsidR="0009596D" w:rsidRPr="00A046F8" w:rsidRDefault="0009596D" w:rsidP="00CF5AD8">
            <w:pPr>
              <w:rPr>
                <w:rFonts w:ascii="Century Gothic" w:hAnsi="Century Gothic"/>
                <w:sz w:val="24"/>
                <w:szCs w:val="24"/>
              </w:rPr>
            </w:pPr>
          </w:p>
          <w:p w14:paraId="5BE2D6B4" w14:textId="4871F730" w:rsidR="0009596D" w:rsidRPr="00A046F8" w:rsidRDefault="0009596D" w:rsidP="00816CB1">
            <w:pPr>
              <w:jc w:val="center"/>
              <w:rPr>
                <w:rFonts w:ascii="Century Gothic" w:hAnsi="Century Gothic"/>
              </w:rPr>
            </w:pPr>
            <w:r w:rsidRPr="00A046F8">
              <w:rPr>
                <w:rFonts w:ascii="Century Gothic" w:hAnsi="Century Gothic"/>
              </w:rPr>
              <w:t xml:space="preserve">For our reading for pleasure book this term Class 4 will be </w:t>
            </w:r>
            <w:r w:rsidR="0089035A" w:rsidRPr="00A046F8">
              <w:rPr>
                <w:rFonts w:ascii="Century Gothic" w:hAnsi="Century Gothic"/>
              </w:rPr>
              <w:t>continuing to read</w:t>
            </w:r>
            <w:r w:rsidR="005242E5" w:rsidRPr="00A046F8">
              <w:rPr>
                <w:rFonts w:ascii="Century Gothic" w:hAnsi="Century Gothic"/>
              </w:rPr>
              <w:t xml:space="preserve"> </w:t>
            </w:r>
            <w:r w:rsidR="0014177C" w:rsidRPr="00A046F8">
              <w:rPr>
                <w:rFonts w:ascii="Century Gothic" w:hAnsi="Century Gothic"/>
              </w:rPr>
              <w:t xml:space="preserve">the second book in our series Return to Roar </w:t>
            </w:r>
          </w:p>
          <w:p w14:paraId="7D1057A9" w14:textId="76FFE54D" w:rsidR="00EE413C" w:rsidRPr="00A046F8" w:rsidRDefault="00EE413C" w:rsidP="00816CB1">
            <w:pPr>
              <w:jc w:val="center"/>
              <w:rPr>
                <w:rFonts w:ascii="Century Gothic" w:hAnsi="Century Gothic"/>
              </w:rPr>
            </w:pPr>
          </w:p>
          <w:p w14:paraId="520CC55D" w14:textId="5E3688B8" w:rsidR="00EE413C" w:rsidRPr="00A046F8" w:rsidRDefault="00EE413C" w:rsidP="00816CB1">
            <w:pPr>
              <w:jc w:val="center"/>
              <w:rPr>
                <w:rFonts w:ascii="Century Gothic" w:hAnsi="Century Gothic"/>
              </w:rPr>
            </w:pPr>
            <w:r w:rsidRPr="00A046F8">
              <w:rPr>
                <w:rFonts w:ascii="Century Gothic" w:hAnsi="Century Gothic"/>
              </w:rPr>
              <w:t xml:space="preserve">For our topic book this term C4 will be </w:t>
            </w:r>
            <w:r w:rsidR="00887A83" w:rsidRPr="00A046F8">
              <w:rPr>
                <w:rFonts w:ascii="Century Gothic" w:hAnsi="Century Gothic"/>
              </w:rPr>
              <w:t xml:space="preserve">reading </w:t>
            </w:r>
            <w:r w:rsidR="00A046F8" w:rsidRPr="00A046F8">
              <w:rPr>
                <w:rFonts w:ascii="Century Gothic" w:hAnsi="Century Gothic"/>
              </w:rPr>
              <w:t xml:space="preserve">The Akimbo Adventures </w:t>
            </w:r>
          </w:p>
          <w:p w14:paraId="42A83836" w14:textId="4A814689" w:rsidR="00EE413C" w:rsidRPr="00A046F8" w:rsidRDefault="00EE413C" w:rsidP="00816CB1">
            <w:pPr>
              <w:jc w:val="center"/>
              <w:rPr>
                <w:rFonts w:ascii="Century Gothic" w:hAnsi="Century Gothic"/>
              </w:rPr>
            </w:pPr>
          </w:p>
          <w:p w14:paraId="5C7BC438" w14:textId="075E3CAB" w:rsidR="00EE413C" w:rsidRPr="00A046F8" w:rsidRDefault="00EE413C" w:rsidP="00816CB1">
            <w:pPr>
              <w:jc w:val="center"/>
              <w:rPr>
                <w:rFonts w:ascii="Century Gothic" w:hAnsi="Century Gothic"/>
              </w:rPr>
            </w:pPr>
            <w:r w:rsidRPr="00A046F8">
              <w:rPr>
                <w:rFonts w:ascii="Century Gothic" w:hAnsi="Century Gothic"/>
              </w:rPr>
              <w:t xml:space="preserve">For our poetry book this term C4 will be reading </w:t>
            </w:r>
            <w:r w:rsidR="002811E3" w:rsidRPr="00A046F8">
              <w:rPr>
                <w:rFonts w:ascii="Century Gothic" w:hAnsi="Century Gothic"/>
              </w:rPr>
              <w:t xml:space="preserve"> </w:t>
            </w:r>
          </w:p>
          <w:p w14:paraId="5869BDA9" w14:textId="6B9DF015" w:rsidR="0009596D" w:rsidRPr="00A046F8" w:rsidRDefault="0009596D" w:rsidP="00816CB1">
            <w:pPr>
              <w:jc w:val="center"/>
              <w:rPr>
                <w:rFonts w:ascii="Century Gothic" w:hAnsi="Century Gothic"/>
                <w:sz w:val="24"/>
                <w:szCs w:val="24"/>
              </w:rPr>
            </w:pPr>
          </w:p>
          <w:p w14:paraId="43C6BA43" w14:textId="24399EF2" w:rsidR="00A91CFF" w:rsidRPr="00A046F8" w:rsidRDefault="0009596D" w:rsidP="0009596D">
            <w:pPr>
              <w:jc w:val="center"/>
            </w:pPr>
            <w:r w:rsidRPr="00A046F8">
              <w:fldChar w:fldCharType="begin"/>
            </w:r>
            <w:r w:rsidR="004D7C4E" w:rsidRPr="00A046F8">
              <w:instrText xml:space="preserve"> INCLUDEPICTURE "C:\\var\\folders\\dy\\k_wkrxzd6y7b9kh4_rflvj0c0000gn\\T\\com.microsoft.Word\\WebArchiveCopyPasteTempFiles\\71uVUECYLzL.jpg" \* MERGEFORMAT </w:instrText>
            </w:r>
            <w:r w:rsidRPr="00A046F8">
              <w:fldChar w:fldCharType="end"/>
            </w:r>
            <w:r w:rsidR="00A91CFF" w:rsidRPr="00A046F8">
              <w:rPr>
                <w:rFonts w:ascii="Century Gothic" w:hAnsi="Century Gothic"/>
              </w:rPr>
              <w:fldChar w:fldCharType="begin"/>
            </w:r>
            <w:r w:rsidR="00A91CFF" w:rsidRPr="00A046F8">
              <w:rPr>
                <w:rFonts w:ascii="Century Gothic" w:hAnsi="Century Gothic"/>
                <w:sz w:val="24"/>
                <w:szCs w:val="24"/>
              </w:rPr>
              <w:instrText xml:space="preserve"> INCLUDEPICTURE "https://i.pinimg.com/originals/a1/91/07/a19107e2c4a31760c021e72aef5dbd96.jpg" \* MERGEFORMATINET </w:instrText>
            </w:r>
            <w:r w:rsidR="00A91CFF" w:rsidRPr="00A046F8">
              <w:rPr>
                <w:rFonts w:ascii="Century Gothic" w:hAnsi="Century Gothic"/>
              </w:rPr>
              <w:fldChar w:fldCharType="end"/>
            </w:r>
          </w:p>
        </w:tc>
        <w:tc>
          <w:tcPr>
            <w:tcW w:w="4800" w:type="dxa"/>
          </w:tcPr>
          <w:p w14:paraId="06824192" w14:textId="44FBA765" w:rsidR="00887A83" w:rsidRPr="00BF3F52" w:rsidRDefault="003510A8" w:rsidP="00887A83">
            <w:pPr>
              <w:jc w:val="center"/>
              <w:rPr>
                <w:rFonts w:ascii="Century Gothic" w:hAnsi="Century Gothic"/>
                <w:b/>
                <w:sz w:val="24"/>
                <w:szCs w:val="24"/>
                <w:u w:val="single"/>
              </w:rPr>
            </w:pPr>
            <w:r w:rsidRPr="00CF5AD8">
              <w:rPr>
                <w:rFonts w:ascii="Century Gothic" w:hAnsi="Century Gothic"/>
                <w:b/>
                <w:sz w:val="24"/>
                <w:szCs w:val="24"/>
                <w:u w:val="single"/>
              </w:rPr>
              <w:t>Geography</w:t>
            </w:r>
            <w:r w:rsidR="00887A83" w:rsidRPr="00CF5AD8">
              <w:rPr>
                <w:rFonts w:ascii="Century Gothic" w:hAnsi="Century Gothic"/>
                <w:b/>
                <w:sz w:val="24"/>
                <w:szCs w:val="24"/>
                <w:u w:val="single"/>
              </w:rPr>
              <w:t>:</w:t>
            </w:r>
            <w:r w:rsidR="006B4274" w:rsidRPr="00CF5AD8">
              <w:rPr>
                <w:rFonts w:ascii="Century Gothic" w:hAnsi="Century Gothic"/>
                <w:b/>
                <w:sz w:val="24"/>
                <w:szCs w:val="24"/>
                <w:u w:val="single"/>
              </w:rPr>
              <w:t xml:space="preserve"> </w:t>
            </w:r>
            <w:r w:rsidR="0089035A">
              <w:rPr>
                <w:rFonts w:ascii="Century Gothic" w:hAnsi="Century Gothic"/>
                <w:b/>
                <w:sz w:val="24"/>
                <w:szCs w:val="24"/>
                <w:u w:val="single"/>
              </w:rPr>
              <w:t xml:space="preserve">Exploring Africa </w:t>
            </w:r>
            <w:r w:rsidR="00887A83" w:rsidRPr="00BF3F52">
              <w:rPr>
                <w:rFonts w:ascii="Century Gothic" w:hAnsi="Century Gothic"/>
                <w:b/>
                <w:sz w:val="24"/>
                <w:szCs w:val="24"/>
                <w:u w:val="single"/>
              </w:rPr>
              <w:t xml:space="preserve"> </w:t>
            </w:r>
          </w:p>
          <w:p w14:paraId="4B21D513" w14:textId="77777777" w:rsidR="003510A8" w:rsidRDefault="003510A8" w:rsidP="003510A8">
            <w:pPr>
              <w:rPr>
                <w:rFonts w:ascii="Century Gothic" w:hAnsi="Century Gothic"/>
              </w:rPr>
            </w:pPr>
          </w:p>
          <w:p w14:paraId="2F570389" w14:textId="1EB107E6" w:rsidR="003510A8" w:rsidRPr="00F038AC" w:rsidRDefault="003510A8" w:rsidP="00CF5AD8">
            <w:pPr>
              <w:jc w:val="center"/>
              <w:rPr>
                <w:rFonts w:ascii="Century Gothic" w:hAnsi="Century Gothic"/>
              </w:rPr>
            </w:pPr>
            <w:r w:rsidRPr="00F038AC">
              <w:rPr>
                <w:rFonts w:ascii="Century Gothic" w:hAnsi="Century Gothic"/>
              </w:rPr>
              <w:t xml:space="preserve">During our </w:t>
            </w:r>
            <w:r w:rsidR="00F038AC" w:rsidRPr="00F038AC">
              <w:rPr>
                <w:rFonts w:ascii="Century Gothic" w:hAnsi="Century Gothic"/>
              </w:rPr>
              <w:t xml:space="preserve">topic this half term children will be exploring </w:t>
            </w:r>
            <w:r w:rsidR="00F038AC" w:rsidRPr="00F038AC">
              <w:rPr>
                <w:rFonts w:ascii="Century Gothic" w:hAnsi="Century Gothic" w:cs="Arial"/>
                <w:color w:val="353535"/>
                <w:shd w:val="clear" w:color="auto" w:fill="FFFFFF"/>
              </w:rPr>
              <w:t>the amazing continent of Africa. Exploring each of the five regions, children will start to get an understanding of just how diverse the continent of Africa is and find out about the human and physical geography of a number of African countries.</w:t>
            </w:r>
          </w:p>
          <w:p w14:paraId="2485B9E7" w14:textId="393995C1" w:rsidR="00CF5AD8" w:rsidRDefault="00CF5AD8" w:rsidP="00CF5AD8">
            <w:pPr>
              <w:jc w:val="center"/>
              <w:rPr>
                <w:rFonts w:ascii="Century Gothic" w:hAnsi="Century Gothic"/>
              </w:rPr>
            </w:pPr>
          </w:p>
          <w:p w14:paraId="7132E7D9" w14:textId="48F56EC3" w:rsidR="00CF5AD8" w:rsidRDefault="00CF5AD8" w:rsidP="00CF5AD8">
            <w:pPr>
              <w:jc w:val="center"/>
              <w:rPr>
                <w:rFonts w:ascii="Century Gothic" w:hAnsi="Century Gothic"/>
              </w:rPr>
            </w:pPr>
          </w:p>
          <w:p w14:paraId="1F0AC58D" w14:textId="77777777" w:rsidR="00CF5AD8" w:rsidRDefault="00CF5AD8" w:rsidP="00CF5AD8">
            <w:pPr>
              <w:jc w:val="center"/>
              <w:rPr>
                <w:rFonts w:ascii="Century Gothic" w:hAnsi="Century Gothic"/>
                <w:noProof/>
              </w:rPr>
            </w:pPr>
          </w:p>
          <w:p w14:paraId="0AA6FD4B" w14:textId="5C1DFFFA" w:rsidR="00CF5AD8" w:rsidRPr="002C6915" w:rsidRDefault="00F038AC" w:rsidP="00CF5AD8">
            <w:pPr>
              <w:jc w:val="center"/>
              <w:rPr>
                <w:rFonts w:ascii="Century Gothic" w:hAnsi="Century Gothic"/>
              </w:rPr>
            </w:pPr>
            <w:r>
              <w:rPr>
                <w:rFonts w:ascii="Century Gothic" w:hAnsi="Century Gothic"/>
                <w:noProof/>
              </w:rPr>
              <w:drawing>
                <wp:inline distT="0" distB="0" distL="0" distR="0" wp14:anchorId="73C2A214" wp14:editId="5570605D">
                  <wp:extent cx="1615440" cy="1936912"/>
                  <wp:effectExtent l="0" t="0" r="381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31404" cy="1956053"/>
                          </a:xfrm>
                          <a:prstGeom prst="rect">
                            <a:avLst/>
                          </a:prstGeom>
                          <a:noFill/>
                        </pic:spPr>
                      </pic:pic>
                    </a:graphicData>
                  </a:graphic>
                </wp:inline>
              </w:drawing>
            </w:r>
          </w:p>
          <w:p w14:paraId="5F35FD6F" w14:textId="7FEA30DA" w:rsidR="00887A83" w:rsidRPr="00BF3F52" w:rsidRDefault="00887A83" w:rsidP="003510A8">
            <w:pPr>
              <w:pStyle w:val="NormalWeb"/>
              <w:rPr>
                <w:rFonts w:ascii="Century Gothic" w:hAnsi="Century Gothic"/>
                <w:color w:val="353535"/>
              </w:rPr>
            </w:pPr>
          </w:p>
          <w:p w14:paraId="5DCAC80C" w14:textId="77777777" w:rsidR="00887A83" w:rsidRPr="00BF3F52" w:rsidRDefault="00887A83" w:rsidP="00EE413C">
            <w:pPr>
              <w:jc w:val="center"/>
              <w:rPr>
                <w:rFonts w:ascii="Century Gothic" w:hAnsi="Century Gothic"/>
                <w:b/>
                <w:sz w:val="24"/>
                <w:szCs w:val="24"/>
                <w:u w:val="single"/>
              </w:rPr>
            </w:pPr>
          </w:p>
          <w:p w14:paraId="0237EC60" w14:textId="3A74B0C9" w:rsidR="00A91CFF" w:rsidRPr="00BF3F52" w:rsidRDefault="0009596D" w:rsidP="00887A83">
            <w:r w:rsidRPr="00BF3F52">
              <w:fldChar w:fldCharType="begin"/>
            </w:r>
            <w:r w:rsidR="004D7C4E" w:rsidRPr="00BF3F52">
              <w:instrText xml:space="preserve"> INCLUDEPICTURE "C:\\var\\folders\\dy\\k_wkrxzd6y7b9kh4_rflvj0c0000gn\\T\\com.microsoft.Word\\WebArchiveCopyPasteTempFiles\\Ggantija_Temples,_Xaghra,_Gozo.jpg" \* MERGEFORMAT </w:instrText>
            </w:r>
            <w:r w:rsidRPr="00BF3F52">
              <w:fldChar w:fldCharType="end"/>
            </w:r>
            <w:r w:rsidR="00A91CFF" w:rsidRPr="00BF3F52">
              <w:rPr>
                <w:rFonts w:ascii="Century Gothic" w:hAnsi="Century Gothic"/>
              </w:rPr>
              <w:fldChar w:fldCharType="begin"/>
            </w:r>
            <w:r w:rsidR="00A91CFF" w:rsidRPr="00BF3F52">
              <w:rPr>
                <w:rFonts w:ascii="Century Gothic" w:hAnsi="Century Gothic"/>
                <w:sz w:val="24"/>
                <w:szCs w:val="24"/>
              </w:rPr>
              <w:instrText xml:space="preserve"> INCLUDEPICTURE "https://lh3.googleusercontent.com/proxy/8s6ocPpq6BMCbVjDEQDAxMHwLV5l1nRIqtbym9tmXcWoPy5fB-H11fsTOGz7IJ2BlHoYm2P6xDkrTc1divNDX45GxcPJBGGSFqpd_7iKB5eYj2_MLp3IbXs2epXESi4sOA" \* MERGEFORMATINET </w:instrText>
            </w:r>
            <w:r w:rsidR="00A91CFF" w:rsidRPr="00BF3F52">
              <w:rPr>
                <w:rFonts w:ascii="Century Gothic" w:hAnsi="Century Gothic"/>
              </w:rPr>
              <w:fldChar w:fldCharType="end"/>
            </w:r>
          </w:p>
        </w:tc>
      </w:tr>
      <w:tr w:rsidR="007C3B09" w:rsidRPr="0009596D" w14:paraId="1C5C4233" w14:textId="77777777" w:rsidTr="00711984">
        <w:trPr>
          <w:trHeight w:val="1092"/>
        </w:trPr>
        <w:tc>
          <w:tcPr>
            <w:tcW w:w="4531" w:type="dxa"/>
          </w:tcPr>
          <w:p w14:paraId="035B4944" w14:textId="4879E76C" w:rsidR="00385E66" w:rsidRPr="007C3B09" w:rsidRDefault="00574FC4" w:rsidP="00CD0DF3">
            <w:pPr>
              <w:jc w:val="center"/>
              <w:rPr>
                <w:rFonts w:ascii="Century Gothic" w:hAnsi="Century Gothic"/>
                <w:b/>
                <w:sz w:val="24"/>
                <w:szCs w:val="24"/>
                <w:u w:val="single"/>
              </w:rPr>
            </w:pPr>
            <w:r w:rsidRPr="007C3B09">
              <w:rPr>
                <w:rFonts w:ascii="Century Gothic" w:hAnsi="Century Gothic"/>
                <w:b/>
                <w:sz w:val="24"/>
                <w:szCs w:val="24"/>
                <w:u w:val="single"/>
              </w:rPr>
              <w:lastRenderedPageBreak/>
              <w:t>Math</w:t>
            </w:r>
            <w:r w:rsidR="00CD0DF3" w:rsidRPr="007C3B09">
              <w:rPr>
                <w:rFonts w:ascii="Century Gothic" w:hAnsi="Century Gothic"/>
                <w:b/>
                <w:sz w:val="24"/>
                <w:szCs w:val="24"/>
                <w:u w:val="single"/>
              </w:rPr>
              <w:t>s</w:t>
            </w:r>
          </w:p>
          <w:p w14:paraId="6E633807" w14:textId="77777777" w:rsidR="006B0915" w:rsidRPr="007C3B09" w:rsidRDefault="006B0915" w:rsidP="00385E66">
            <w:pPr>
              <w:rPr>
                <w:rFonts w:ascii="Century Gothic" w:hAnsi="Century Gothic"/>
                <w:b/>
                <w:sz w:val="24"/>
                <w:szCs w:val="24"/>
                <w:u w:val="single"/>
              </w:rPr>
            </w:pPr>
          </w:p>
          <w:p w14:paraId="7BF027E4" w14:textId="1877069A" w:rsidR="00ED0E1F" w:rsidRPr="007C3B09" w:rsidRDefault="00ED0E1F" w:rsidP="00CF5AD8">
            <w:pPr>
              <w:jc w:val="center"/>
              <w:rPr>
                <w:rFonts w:ascii="Century Gothic" w:hAnsi="Century Gothic"/>
                <w:sz w:val="24"/>
                <w:szCs w:val="24"/>
              </w:rPr>
            </w:pPr>
            <w:r w:rsidRPr="007C3B09">
              <w:rPr>
                <w:rFonts w:ascii="Century Gothic" w:hAnsi="Century Gothic"/>
                <w:sz w:val="24"/>
                <w:szCs w:val="24"/>
              </w:rPr>
              <w:t xml:space="preserve">During our </w:t>
            </w:r>
            <w:r w:rsidR="00887A83" w:rsidRPr="007C3B09">
              <w:rPr>
                <w:rFonts w:ascii="Century Gothic" w:hAnsi="Century Gothic"/>
                <w:sz w:val="24"/>
                <w:szCs w:val="24"/>
              </w:rPr>
              <w:t xml:space="preserve">Spring term both Year 4 and Year 5 children will be focussing on </w:t>
            </w:r>
            <w:r w:rsidR="00112775" w:rsidRPr="007C3B09">
              <w:rPr>
                <w:rFonts w:ascii="Century Gothic" w:hAnsi="Century Gothic"/>
                <w:sz w:val="24"/>
                <w:szCs w:val="24"/>
              </w:rPr>
              <w:t>Fractions, decimals</w:t>
            </w:r>
            <w:r w:rsidR="0089035A" w:rsidRPr="007C3B09">
              <w:rPr>
                <w:rFonts w:ascii="Century Gothic" w:hAnsi="Century Gothic"/>
                <w:sz w:val="24"/>
                <w:szCs w:val="24"/>
              </w:rPr>
              <w:t>,</w:t>
            </w:r>
            <w:r w:rsidR="00112775" w:rsidRPr="007C3B09">
              <w:rPr>
                <w:rFonts w:ascii="Century Gothic" w:hAnsi="Century Gothic"/>
                <w:sz w:val="24"/>
                <w:szCs w:val="24"/>
              </w:rPr>
              <w:t xml:space="preserve"> percentages</w:t>
            </w:r>
            <w:r w:rsidR="0089035A" w:rsidRPr="007C3B09">
              <w:rPr>
                <w:rFonts w:ascii="Century Gothic" w:hAnsi="Century Gothic"/>
                <w:sz w:val="24"/>
                <w:szCs w:val="24"/>
              </w:rPr>
              <w:t xml:space="preserve"> and perimeter and area. </w:t>
            </w:r>
            <w:r w:rsidRPr="007C3B09">
              <w:rPr>
                <w:rFonts w:ascii="Century Gothic" w:hAnsi="Century Gothic"/>
                <w:sz w:val="24"/>
                <w:szCs w:val="24"/>
              </w:rPr>
              <w:t xml:space="preserve">We will be following the scheme White Rose Maths. Children’s </w:t>
            </w:r>
            <w:proofErr w:type="spellStart"/>
            <w:r w:rsidRPr="007C3B09">
              <w:rPr>
                <w:rFonts w:ascii="Century Gothic" w:hAnsi="Century Gothic"/>
                <w:sz w:val="24"/>
                <w:szCs w:val="24"/>
              </w:rPr>
              <w:t>SumDog</w:t>
            </w:r>
            <w:proofErr w:type="spellEnd"/>
            <w:r w:rsidRPr="007C3B09">
              <w:rPr>
                <w:rFonts w:ascii="Century Gothic" w:hAnsi="Century Gothic"/>
                <w:sz w:val="24"/>
                <w:szCs w:val="24"/>
              </w:rPr>
              <w:t xml:space="preserve"> homework will link to what we have been learning in lessons.</w:t>
            </w:r>
          </w:p>
          <w:p w14:paraId="00B093A6" w14:textId="77777777" w:rsidR="00ED0E1F" w:rsidRPr="007C3B09" w:rsidRDefault="00ED0E1F" w:rsidP="00CF5AD8">
            <w:pPr>
              <w:jc w:val="center"/>
              <w:rPr>
                <w:rFonts w:ascii="Century Gothic" w:hAnsi="Century Gothic"/>
                <w:sz w:val="24"/>
                <w:szCs w:val="24"/>
              </w:rPr>
            </w:pPr>
          </w:p>
          <w:p w14:paraId="5B3846F1" w14:textId="741273F3" w:rsidR="006B0915" w:rsidRPr="007C3B09" w:rsidRDefault="006B0915" w:rsidP="00CF5AD8">
            <w:pPr>
              <w:jc w:val="center"/>
              <w:rPr>
                <w:rFonts w:ascii="Century Gothic" w:hAnsi="Century Gothic"/>
                <w:sz w:val="24"/>
                <w:szCs w:val="24"/>
              </w:rPr>
            </w:pPr>
            <w:r w:rsidRPr="007C3B09">
              <w:rPr>
                <w:rFonts w:ascii="Century Gothic" w:hAnsi="Century Gothic"/>
                <w:sz w:val="24"/>
                <w:szCs w:val="24"/>
              </w:rPr>
              <w:t xml:space="preserve">Times Table of the Term (Children’s TT </w:t>
            </w:r>
            <w:r w:rsidR="00CD0DF3" w:rsidRPr="007C3B09">
              <w:rPr>
                <w:rFonts w:ascii="Century Gothic" w:hAnsi="Century Gothic"/>
                <w:sz w:val="24"/>
                <w:szCs w:val="24"/>
              </w:rPr>
              <w:t>Rockstar’s</w:t>
            </w:r>
            <w:r w:rsidRPr="007C3B09">
              <w:rPr>
                <w:rFonts w:ascii="Century Gothic" w:hAnsi="Century Gothic"/>
                <w:sz w:val="24"/>
                <w:szCs w:val="24"/>
              </w:rPr>
              <w:t xml:space="preserve"> test on a Friday will be based on </w:t>
            </w:r>
            <w:r w:rsidR="00ED0E1F" w:rsidRPr="007C3B09">
              <w:rPr>
                <w:rFonts w:ascii="Century Gothic" w:hAnsi="Century Gothic"/>
                <w:sz w:val="24"/>
                <w:szCs w:val="24"/>
              </w:rPr>
              <w:t>these times</w:t>
            </w:r>
            <w:r w:rsidRPr="007C3B09">
              <w:rPr>
                <w:rFonts w:ascii="Century Gothic" w:hAnsi="Century Gothic"/>
                <w:sz w:val="24"/>
                <w:szCs w:val="24"/>
              </w:rPr>
              <w:t xml:space="preserve"> table) –</w:t>
            </w:r>
            <w:r w:rsidR="003510A8" w:rsidRPr="007C3B09">
              <w:rPr>
                <w:rFonts w:ascii="Century Gothic" w:hAnsi="Century Gothic"/>
                <w:sz w:val="24"/>
                <w:szCs w:val="24"/>
              </w:rPr>
              <w:t xml:space="preserve"> Both Y4 and Y5 children will be working on mixed times tables this term.</w:t>
            </w:r>
          </w:p>
          <w:p w14:paraId="14BB8B0B" w14:textId="79D1F2B2" w:rsidR="00CD0DF3" w:rsidRPr="007C3B09" w:rsidRDefault="00CD0DF3" w:rsidP="006B0915">
            <w:pPr>
              <w:rPr>
                <w:rFonts w:ascii="Century Gothic" w:hAnsi="Century Gothic"/>
                <w:sz w:val="24"/>
                <w:szCs w:val="24"/>
              </w:rPr>
            </w:pPr>
          </w:p>
          <w:p w14:paraId="00AC2057" w14:textId="7C6BEF20" w:rsidR="00D6640A" w:rsidRPr="007C3B09" w:rsidRDefault="00CF5AD8" w:rsidP="00CF5AD8">
            <w:pPr>
              <w:jc w:val="center"/>
              <w:rPr>
                <w:rFonts w:ascii="Century Gothic" w:hAnsi="Century Gothic"/>
                <w:sz w:val="24"/>
                <w:szCs w:val="24"/>
              </w:rPr>
            </w:pPr>
            <w:r w:rsidRPr="007C3B09">
              <w:rPr>
                <w:rFonts w:ascii="Century Gothic" w:hAnsi="Century Gothic"/>
                <w:noProof/>
              </w:rPr>
              <w:drawing>
                <wp:inline distT="0" distB="0" distL="0" distR="0" wp14:anchorId="53C190BD" wp14:editId="6CB0CD2B">
                  <wp:extent cx="1211580" cy="12115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action-clipart-cartoon-4.png"/>
                          <pic:cNvPicPr/>
                        </pic:nvPicPr>
                        <pic:blipFill>
                          <a:blip r:embed="rId7"/>
                          <a:stretch>
                            <a:fillRect/>
                          </a:stretch>
                        </pic:blipFill>
                        <pic:spPr>
                          <a:xfrm>
                            <a:off x="0" y="0"/>
                            <a:ext cx="1211580" cy="1211580"/>
                          </a:xfrm>
                          <a:prstGeom prst="rect">
                            <a:avLst/>
                          </a:prstGeom>
                        </pic:spPr>
                      </pic:pic>
                    </a:graphicData>
                  </a:graphic>
                </wp:inline>
              </w:drawing>
            </w:r>
            <w:r w:rsidR="00CD0DF3" w:rsidRPr="007C3B09">
              <w:rPr>
                <w:rFonts w:ascii="Century Gothic" w:hAnsi="Century Gothic"/>
              </w:rPr>
              <w:fldChar w:fldCharType="begin"/>
            </w:r>
            <w:r w:rsidR="004D7C4E" w:rsidRPr="007C3B09">
              <w:rPr>
                <w:rFonts w:ascii="Century Gothic" w:hAnsi="Century Gothic"/>
              </w:rPr>
              <w:instrText xml:space="preserve"> INCLUDEPICTURE "C:\\var\\folders\\dy\\k_wkrxzd6y7b9kh4_rflvj0c0000gn\\T\\com.microsoft.Word\\WebArchiveCopyPasteTempFiles\\LS7i1vSeyk2mdZ7agkl6zc8AJ4PWa-tKJSwvis8IRfmRz1kwIpKb4YRsm16KYZ_9aS3JzbTXVxl39c5VQXYuSnbM5Pw84sE" \* MERGEFORMAT </w:instrText>
            </w:r>
            <w:r w:rsidR="00CD0DF3" w:rsidRPr="007C3B09">
              <w:rPr>
                <w:rFonts w:ascii="Century Gothic" w:hAnsi="Century Gothic"/>
              </w:rPr>
              <w:fldChar w:fldCharType="end"/>
            </w:r>
          </w:p>
        </w:tc>
        <w:tc>
          <w:tcPr>
            <w:tcW w:w="4533" w:type="dxa"/>
          </w:tcPr>
          <w:p w14:paraId="4804C347" w14:textId="57EDB4D9" w:rsidR="006B0915" w:rsidRPr="007C3B09" w:rsidRDefault="00574FC4" w:rsidP="00887A83">
            <w:pPr>
              <w:jc w:val="center"/>
              <w:rPr>
                <w:rFonts w:ascii="Century Gothic" w:hAnsi="Century Gothic"/>
                <w:b/>
                <w:sz w:val="24"/>
                <w:szCs w:val="24"/>
                <w:u w:val="single"/>
              </w:rPr>
            </w:pPr>
            <w:r w:rsidRPr="007C3B09">
              <w:rPr>
                <w:rFonts w:ascii="Century Gothic" w:hAnsi="Century Gothic"/>
                <w:b/>
                <w:sz w:val="24"/>
                <w:szCs w:val="24"/>
                <w:u w:val="single"/>
              </w:rPr>
              <w:t>Science</w:t>
            </w:r>
            <w:r w:rsidR="00D6640A" w:rsidRPr="007C3B09">
              <w:rPr>
                <w:rFonts w:ascii="Century Gothic" w:hAnsi="Century Gothic"/>
                <w:b/>
                <w:sz w:val="24"/>
                <w:szCs w:val="24"/>
                <w:u w:val="single"/>
              </w:rPr>
              <w:t>:</w:t>
            </w:r>
            <w:r w:rsidR="00385E66" w:rsidRPr="007C3B09">
              <w:rPr>
                <w:rFonts w:ascii="Century Gothic" w:hAnsi="Century Gothic"/>
                <w:b/>
                <w:sz w:val="24"/>
                <w:szCs w:val="24"/>
                <w:u w:val="single"/>
              </w:rPr>
              <w:t xml:space="preserve"> </w:t>
            </w:r>
            <w:r w:rsidR="0089035A" w:rsidRPr="007C3B09">
              <w:rPr>
                <w:rFonts w:ascii="Century Gothic" w:hAnsi="Century Gothic"/>
                <w:b/>
                <w:sz w:val="24"/>
                <w:szCs w:val="24"/>
                <w:u w:val="single"/>
              </w:rPr>
              <w:t xml:space="preserve">Forces </w:t>
            </w:r>
          </w:p>
          <w:p w14:paraId="34A3A3FA" w14:textId="0ECBA201" w:rsidR="00887A83" w:rsidRPr="007C3B09" w:rsidRDefault="00F038AC" w:rsidP="00F038AC">
            <w:pPr>
              <w:pStyle w:val="NormalWeb"/>
              <w:shd w:val="clear" w:color="auto" w:fill="FFFFFF"/>
              <w:jc w:val="center"/>
              <w:rPr>
                <w:rFonts w:ascii="Century Gothic" w:hAnsi="Century Gothic"/>
              </w:rPr>
            </w:pPr>
            <w:r w:rsidRPr="007C3B09">
              <w:rPr>
                <w:rFonts w:ascii="Century Gothic" w:hAnsi="Century Gothic"/>
              </w:rPr>
              <w:t>This ‘Forces’ unit will teach about types of forces such as gravity, friction, water resistance and air resistance. Children will also learn about the use of mechanisms such as levers, gears and pulleys. The children will identify forces and find out about Isaac Newton and his discoveries about gravity. Finally, they will find out about different mechanisms, including levers, gears and pulleys, and will design their own marvellous machine.</w:t>
            </w:r>
          </w:p>
          <w:p w14:paraId="3727CE75" w14:textId="3D2DF352" w:rsidR="0009596D" w:rsidRPr="007C3B09" w:rsidRDefault="0009596D" w:rsidP="0009596D">
            <w:pPr>
              <w:rPr>
                <w:rFonts w:ascii="Century Gothic" w:hAnsi="Century Gothic"/>
                <w:sz w:val="24"/>
              </w:rPr>
            </w:pPr>
          </w:p>
          <w:p w14:paraId="192FEF89" w14:textId="77777777" w:rsidR="00CF5AD8" w:rsidRPr="007C3B09" w:rsidRDefault="00CF5AD8" w:rsidP="00CF5AD8">
            <w:pPr>
              <w:jc w:val="center"/>
            </w:pPr>
          </w:p>
          <w:p w14:paraId="5EEC64F9" w14:textId="77777777" w:rsidR="00CF5AD8" w:rsidRPr="007C3B09" w:rsidRDefault="00CF5AD8" w:rsidP="00CF5AD8">
            <w:pPr>
              <w:jc w:val="center"/>
            </w:pPr>
          </w:p>
          <w:p w14:paraId="19B6A75E" w14:textId="77777777" w:rsidR="00CF5AD8" w:rsidRPr="007C3B09" w:rsidRDefault="00CF5AD8" w:rsidP="00CF5AD8">
            <w:pPr>
              <w:jc w:val="center"/>
            </w:pPr>
          </w:p>
          <w:p w14:paraId="12F95250" w14:textId="07EC1DFD" w:rsidR="00CF5AD8" w:rsidRPr="007C3B09" w:rsidRDefault="007C3B09" w:rsidP="00CF5AD8">
            <w:pPr>
              <w:jc w:val="center"/>
            </w:pPr>
            <w:r>
              <w:rPr>
                <w:noProof/>
              </w:rPr>
              <w:drawing>
                <wp:inline distT="0" distB="0" distL="0" distR="0" wp14:anchorId="412F3DDF" wp14:editId="3D9438F9">
                  <wp:extent cx="1585618" cy="10744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1768" cy="1085363"/>
                          </a:xfrm>
                          <a:prstGeom prst="rect">
                            <a:avLst/>
                          </a:prstGeom>
                          <a:noFill/>
                        </pic:spPr>
                      </pic:pic>
                    </a:graphicData>
                  </a:graphic>
                </wp:inline>
              </w:drawing>
            </w:r>
          </w:p>
          <w:p w14:paraId="455EF0F5" w14:textId="77777777" w:rsidR="00CF5AD8" w:rsidRPr="007C3B09" w:rsidRDefault="00CF5AD8" w:rsidP="00CF5AD8">
            <w:pPr>
              <w:jc w:val="center"/>
            </w:pPr>
          </w:p>
          <w:p w14:paraId="74941ACC" w14:textId="77777777" w:rsidR="00CF5AD8" w:rsidRPr="007C3B09" w:rsidRDefault="00CF5AD8" w:rsidP="00CF5AD8">
            <w:pPr>
              <w:jc w:val="center"/>
            </w:pPr>
          </w:p>
          <w:p w14:paraId="36E215CE" w14:textId="77777777" w:rsidR="00CF5AD8" w:rsidRPr="007C3B09" w:rsidRDefault="00CF5AD8" w:rsidP="007C3B09"/>
          <w:p w14:paraId="1F963EFA" w14:textId="77777777" w:rsidR="00CF5AD8" w:rsidRPr="007C3B09" w:rsidRDefault="00CF5AD8" w:rsidP="00CF5AD8">
            <w:pPr>
              <w:jc w:val="center"/>
            </w:pPr>
          </w:p>
          <w:p w14:paraId="3B700362" w14:textId="1A6B4080" w:rsidR="00D6640A" w:rsidRPr="007C3B09" w:rsidRDefault="0009596D" w:rsidP="00CF5AD8">
            <w:pPr>
              <w:jc w:val="center"/>
            </w:pPr>
            <w:r w:rsidRPr="007C3B09">
              <w:fldChar w:fldCharType="begin"/>
            </w:r>
            <w:r w:rsidR="004D7C4E" w:rsidRPr="007C3B09">
              <w:instrText xml:space="preserve"> INCLUDEPICTURE "C:\\var\\folders\\dy\\k_wkrxzd6y7b9kh4_rflvj0c0000gn\\T\\com.microsoft.Word\\WebArchiveCopyPasteTempFiles\\shutterstock_541332988.jpg" \* MERGEFORMAT </w:instrText>
            </w:r>
            <w:r w:rsidRPr="007C3B09">
              <w:fldChar w:fldCharType="end"/>
            </w:r>
            <w:r w:rsidR="00A91CFF" w:rsidRPr="007C3B09">
              <w:rPr>
                <w:rFonts w:ascii="Century Gothic" w:hAnsi="Century Gothic"/>
              </w:rPr>
              <w:fldChar w:fldCharType="begin"/>
            </w:r>
            <w:r w:rsidR="00A91CFF" w:rsidRPr="007C3B09">
              <w:rPr>
                <w:rFonts w:ascii="Century Gothic" w:hAnsi="Century Gothic"/>
                <w:sz w:val="24"/>
                <w:szCs w:val="24"/>
              </w:rPr>
              <w:instrText xml:space="preserve"> INCLUDEPICTURE "https://image.freepik.com/free-vector/comic-boom-vector-cartoon-sound-effect-noisy-boom-isolated-white_68708-655.jpg" \* MERGEFORMATINET </w:instrText>
            </w:r>
            <w:r w:rsidR="00A91CFF" w:rsidRPr="007C3B09">
              <w:rPr>
                <w:rFonts w:ascii="Century Gothic" w:hAnsi="Century Gothic"/>
              </w:rPr>
              <w:fldChar w:fldCharType="end"/>
            </w:r>
          </w:p>
        </w:tc>
        <w:tc>
          <w:tcPr>
            <w:tcW w:w="4800" w:type="dxa"/>
          </w:tcPr>
          <w:p w14:paraId="27432573" w14:textId="7D763BD0" w:rsidR="00B02E7D" w:rsidRPr="007C3B09" w:rsidRDefault="00574FC4" w:rsidP="00816CB1">
            <w:pPr>
              <w:jc w:val="center"/>
              <w:rPr>
                <w:rFonts w:ascii="Century Gothic" w:hAnsi="Century Gothic"/>
                <w:b/>
                <w:sz w:val="24"/>
                <w:szCs w:val="24"/>
                <w:u w:val="single"/>
              </w:rPr>
            </w:pPr>
            <w:r w:rsidRPr="007C3B09">
              <w:rPr>
                <w:rFonts w:ascii="Century Gothic" w:hAnsi="Century Gothic"/>
                <w:b/>
                <w:sz w:val="24"/>
                <w:szCs w:val="24"/>
                <w:u w:val="single"/>
              </w:rPr>
              <w:t>PSHE</w:t>
            </w:r>
            <w:r w:rsidR="00816CB1" w:rsidRPr="007C3B09">
              <w:rPr>
                <w:rFonts w:ascii="Century Gothic" w:hAnsi="Century Gothic"/>
                <w:b/>
                <w:sz w:val="24"/>
                <w:szCs w:val="24"/>
                <w:u w:val="single"/>
              </w:rPr>
              <w:t xml:space="preserve">- </w:t>
            </w:r>
            <w:r w:rsidR="004931EA" w:rsidRPr="007C3B09">
              <w:rPr>
                <w:rFonts w:ascii="Century Gothic" w:hAnsi="Century Gothic"/>
                <w:b/>
                <w:sz w:val="24"/>
                <w:szCs w:val="24"/>
                <w:u w:val="single"/>
              </w:rPr>
              <w:t xml:space="preserve">Money Matters </w:t>
            </w:r>
          </w:p>
          <w:p w14:paraId="42985F75" w14:textId="77777777" w:rsidR="00887A83" w:rsidRPr="007C3B09" w:rsidRDefault="00887A83" w:rsidP="00816CB1">
            <w:pPr>
              <w:jc w:val="center"/>
              <w:rPr>
                <w:rFonts w:ascii="Century Gothic" w:hAnsi="Century Gothic"/>
                <w:b/>
                <w:sz w:val="24"/>
                <w:szCs w:val="24"/>
                <w:u w:val="single"/>
              </w:rPr>
            </w:pPr>
          </w:p>
          <w:p w14:paraId="6D3C0CF0" w14:textId="0CC8ED50" w:rsidR="003510A8" w:rsidRPr="007C3B09" w:rsidRDefault="00887A83" w:rsidP="003510A8">
            <w:pPr>
              <w:jc w:val="center"/>
              <w:rPr>
                <w:rFonts w:ascii="Century Gothic" w:hAnsi="Century Gothic"/>
                <w:bCs/>
              </w:rPr>
            </w:pPr>
            <w:r w:rsidRPr="007C3B09">
              <w:rPr>
                <w:rFonts w:ascii="Century Gothic" w:hAnsi="Century Gothic"/>
                <w:bCs/>
              </w:rPr>
              <w:t xml:space="preserve">We will be following the PSHE Matters scheme, and during the Spring term we will be looking at </w:t>
            </w:r>
            <w:r w:rsidR="00F038AC" w:rsidRPr="007C3B09">
              <w:rPr>
                <w:rFonts w:ascii="Century Gothic" w:hAnsi="Century Gothic"/>
                <w:bCs/>
              </w:rPr>
              <w:t xml:space="preserve">money matters. </w:t>
            </w:r>
          </w:p>
          <w:p w14:paraId="411F0986" w14:textId="77777777" w:rsidR="00F038AC" w:rsidRPr="007C3B09" w:rsidRDefault="00F038AC" w:rsidP="00F038AC">
            <w:pPr>
              <w:jc w:val="center"/>
              <w:rPr>
                <w:rFonts w:ascii="Century Gothic" w:hAnsi="Century Gothic"/>
                <w:bCs/>
              </w:rPr>
            </w:pPr>
            <w:r w:rsidRPr="007C3B09">
              <w:rPr>
                <w:rFonts w:ascii="Century Gothic" w:hAnsi="Century Gothic"/>
                <w:bCs/>
              </w:rPr>
              <w:t xml:space="preserve">Understanding different ways to keep track </w:t>
            </w:r>
          </w:p>
          <w:p w14:paraId="5EBD2608" w14:textId="77777777" w:rsidR="00F038AC" w:rsidRPr="007C3B09" w:rsidRDefault="00F038AC" w:rsidP="00F038AC">
            <w:pPr>
              <w:jc w:val="center"/>
              <w:rPr>
                <w:rFonts w:ascii="Century Gothic" w:hAnsi="Century Gothic"/>
                <w:bCs/>
              </w:rPr>
            </w:pPr>
            <w:r w:rsidRPr="007C3B09">
              <w:rPr>
                <w:rFonts w:ascii="Century Gothic" w:hAnsi="Century Gothic"/>
                <w:bCs/>
              </w:rPr>
              <w:t>of money.</w:t>
            </w:r>
          </w:p>
          <w:p w14:paraId="6723BCFA" w14:textId="086F5757" w:rsidR="00F038AC" w:rsidRPr="007C3B09" w:rsidRDefault="00F038AC" w:rsidP="00F038AC">
            <w:pPr>
              <w:pStyle w:val="ListParagraph"/>
              <w:numPr>
                <w:ilvl w:val="0"/>
                <w:numId w:val="39"/>
              </w:numPr>
              <w:rPr>
                <w:rFonts w:ascii="Century Gothic" w:hAnsi="Century Gothic"/>
                <w:bCs/>
              </w:rPr>
            </w:pPr>
            <w:r w:rsidRPr="007C3B09">
              <w:rPr>
                <w:rFonts w:ascii="Century Gothic" w:hAnsi="Century Gothic"/>
                <w:bCs/>
              </w:rPr>
              <w:t>Understanding the risks associated with money and ways of keeping money safe.</w:t>
            </w:r>
          </w:p>
          <w:p w14:paraId="096BCF77" w14:textId="7F69D3DE" w:rsidR="00F038AC" w:rsidRPr="007C3B09" w:rsidRDefault="00F038AC" w:rsidP="00F038AC">
            <w:pPr>
              <w:pStyle w:val="ListParagraph"/>
              <w:numPr>
                <w:ilvl w:val="0"/>
                <w:numId w:val="39"/>
              </w:numPr>
              <w:rPr>
                <w:rFonts w:ascii="Century Gothic" w:hAnsi="Century Gothic"/>
                <w:bCs/>
              </w:rPr>
            </w:pPr>
            <w:r w:rsidRPr="007C3B09">
              <w:rPr>
                <w:rFonts w:ascii="Century Gothic" w:hAnsi="Century Gothic"/>
                <w:bCs/>
              </w:rPr>
              <w:t>Identifying the risks involved in gambling activities.</w:t>
            </w:r>
          </w:p>
          <w:p w14:paraId="6A021648" w14:textId="06AC8F2E" w:rsidR="00F038AC" w:rsidRPr="007C3B09" w:rsidRDefault="00F038AC" w:rsidP="00F038AC">
            <w:pPr>
              <w:pStyle w:val="ListParagraph"/>
              <w:numPr>
                <w:ilvl w:val="0"/>
                <w:numId w:val="39"/>
              </w:numPr>
              <w:rPr>
                <w:rFonts w:ascii="Century Gothic" w:hAnsi="Century Gothic"/>
                <w:bCs/>
              </w:rPr>
            </w:pPr>
            <w:r w:rsidRPr="007C3B09">
              <w:rPr>
                <w:rFonts w:ascii="Century Gothic" w:hAnsi="Century Gothic"/>
                <w:bCs/>
              </w:rPr>
              <w:t>Identifying there is a broad range of different jobs/careers.</w:t>
            </w:r>
          </w:p>
          <w:p w14:paraId="27899674" w14:textId="47126777" w:rsidR="00F038AC" w:rsidRPr="007C3B09" w:rsidRDefault="00F038AC" w:rsidP="00F038AC">
            <w:pPr>
              <w:pStyle w:val="ListParagraph"/>
              <w:numPr>
                <w:ilvl w:val="0"/>
                <w:numId w:val="39"/>
              </w:numPr>
              <w:rPr>
                <w:rFonts w:ascii="Century Gothic" w:hAnsi="Century Gothic"/>
                <w:bCs/>
              </w:rPr>
            </w:pPr>
            <w:r w:rsidRPr="007C3B09">
              <w:rPr>
                <w:rFonts w:ascii="Century Gothic" w:hAnsi="Century Gothic"/>
                <w:bCs/>
              </w:rPr>
              <w:t>Recognising some of the skills that will help them in their future careers.</w:t>
            </w:r>
          </w:p>
          <w:p w14:paraId="1344C93E" w14:textId="3885E04F" w:rsidR="00F038AC" w:rsidRPr="007C3B09" w:rsidRDefault="00F038AC" w:rsidP="00F038AC">
            <w:pPr>
              <w:rPr>
                <w:rFonts w:ascii="Century Gothic" w:hAnsi="Century Gothic"/>
                <w:bCs/>
              </w:rPr>
            </w:pPr>
          </w:p>
          <w:p w14:paraId="26790BDD" w14:textId="77777777" w:rsidR="00F038AC" w:rsidRPr="007C3B09" w:rsidRDefault="00F038AC" w:rsidP="003510A8">
            <w:pPr>
              <w:jc w:val="center"/>
              <w:rPr>
                <w:rFonts w:ascii="Century Gothic" w:hAnsi="Century Gothic"/>
                <w:bCs/>
              </w:rPr>
            </w:pPr>
          </w:p>
          <w:p w14:paraId="0B2F0F0C" w14:textId="77777777" w:rsidR="00CF5AD8" w:rsidRPr="007C3B09" w:rsidRDefault="00CF5AD8" w:rsidP="00CF5AD8">
            <w:pPr>
              <w:jc w:val="center"/>
              <w:rPr>
                <w:rFonts w:ascii="Century Gothic" w:hAnsi="Century Gothic"/>
                <w:b/>
                <w:u w:val="single"/>
              </w:rPr>
            </w:pPr>
          </w:p>
          <w:p w14:paraId="4D22CF7C" w14:textId="77777777" w:rsidR="00CF5AD8" w:rsidRPr="007C3B09" w:rsidRDefault="00CF5AD8" w:rsidP="00CF5AD8">
            <w:pPr>
              <w:jc w:val="center"/>
              <w:rPr>
                <w:rFonts w:ascii="Century Gothic" w:hAnsi="Century Gothic"/>
                <w:b/>
                <w:u w:val="single"/>
              </w:rPr>
            </w:pPr>
          </w:p>
          <w:p w14:paraId="52D04E64" w14:textId="52662689" w:rsidR="00CF5AD8" w:rsidRPr="007C3B09" w:rsidRDefault="00CF5AD8" w:rsidP="00CF5AD8">
            <w:pPr>
              <w:jc w:val="center"/>
              <w:rPr>
                <w:rFonts w:ascii="Century Gothic" w:hAnsi="Century Gothic"/>
                <w:b/>
                <w:u w:val="single"/>
              </w:rPr>
            </w:pPr>
            <w:r w:rsidRPr="007C3B09">
              <w:rPr>
                <w:rFonts w:ascii="Century Gothic" w:hAnsi="Century Gothic"/>
                <w:b/>
                <w:noProof/>
                <w:u w:val="single"/>
              </w:rPr>
              <w:drawing>
                <wp:inline distT="0" distB="0" distL="0" distR="0" wp14:anchorId="33E13382" wp14:editId="53DA123E">
                  <wp:extent cx="1168400" cy="116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positphotos_47371037-stock-illustration-concept-of-people-giving-their.jpg"/>
                          <pic:cNvPicPr/>
                        </pic:nvPicPr>
                        <pic:blipFill>
                          <a:blip r:embed="rId9"/>
                          <a:stretch>
                            <a:fillRect/>
                          </a:stretch>
                        </pic:blipFill>
                        <pic:spPr>
                          <a:xfrm flipH="1">
                            <a:off x="0" y="0"/>
                            <a:ext cx="1168400" cy="1168400"/>
                          </a:xfrm>
                          <a:prstGeom prst="rect">
                            <a:avLst/>
                          </a:prstGeom>
                        </pic:spPr>
                      </pic:pic>
                    </a:graphicData>
                  </a:graphic>
                </wp:inline>
              </w:drawing>
            </w:r>
          </w:p>
        </w:tc>
      </w:tr>
      <w:tr w:rsidR="007C3B09" w:rsidRPr="0009596D" w14:paraId="02BECA34" w14:textId="77777777" w:rsidTr="00711984">
        <w:trPr>
          <w:trHeight w:val="1092"/>
        </w:trPr>
        <w:tc>
          <w:tcPr>
            <w:tcW w:w="4531" w:type="dxa"/>
          </w:tcPr>
          <w:p w14:paraId="1A645946" w14:textId="77777777" w:rsidR="00A736B0" w:rsidRPr="007C3B09" w:rsidRDefault="00A736B0" w:rsidP="00A736B0">
            <w:pPr>
              <w:jc w:val="center"/>
              <w:rPr>
                <w:rFonts w:ascii="Century Gothic" w:hAnsi="Century Gothic"/>
                <w:b/>
                <w:sz w:val="24"/>
                <w:szCs w:val="24"/>
                <w:u w:val="single"/>
              </w:rPr>
            </w:pPr>
            <w:r w:rsidRPr="007C3B09">
              <w:rPr>
                <w:rFonts w:ascii="Century Gothic" w:hAnsi="Century Gothic"/>
                <w:b/>
                <w:sz w:val="24"/>
                <w:szCs w:val="24"/>
                <w:u w:val="single"/>
              </w:rPr>
              <w:lastRenderedPageBreak/>
              <w:t>PE</w:t>
            </w:r>
          </w:p>
          <w:p w14:paraId="16C1957E" w14:textId="77777777" w:rsidR="00A736B0" w:rsidRPr="007C3B09" w:rsidRDefault="00A736B0" w:rsidP="00A736B0">
            <w:pPr>
              <w:jc w:val="center"/>
              <w:rPr>
                <w:rFonts w:ascii="Century Gothic" w:hAnsi="Century Gothic"/>
                <w:b/>
                <w:sz w:val="24"/>
                <w:szCs w:val="24"/>
                <w:u w:val="single"/>
              </w:rPr>
            </w:pPr>
          </w:p>
          <w:p w14:paraId="1CF1014A" w14:textId="713D1464" w:rsidR="00A736B0" w:rsidRPr="007C3B09" w:rsidRDefault="00331A6B" w:rsidP="003510A8">
            <w:pPr>
              <w:jc w:val="center"/>
              <w:rPr>
                <w:rFonts w:ascii="Century Gothic" w:hAnsi="Century Gothic"/>
              </w:rPr>
            </w:pPr>
            <w:r w:rsidRPr="007C3B09">
              <w:rPr>
                <w:rFonts w:ascii="Century Gothic" w:hAnsi="Century Gothic"/>
              </w:rPr>
              <w:t xml:space="preserve">In </w:t>
            </w:r>
            <w:r w:rsidR="00A736B0" w:rsidRPr="007C3B09">
              <w:rPr>
                <w:rFonts w:ascii="Century Gothic" w:hAnsi="Century Gothic"/>
              </w:rPr>
              <w:t xml:space="preserve">PE we will be </w:t>
            </w:r>
            <w:r w:rsidR="003510A8" w:rsidRPr="007C3B09">
              <w:rPr>
                <w:rFonts w:ascii="Century Gothic" w:hAnsi="Century Gothic"/>
              </w:rPr>
              <w:t xml:space="preserve">doing PE with Amber Valley on a Tuesday. We will also be doing </w:t>
            </w:r>
            <w:r w:rsidR="0089035A" w:rsidRPr="007C3B09">
              <w:rPr>
                <w:rFonts w:ascii="Century Gothic" w:hAnsi="Century Gothic"/>
              </w:rPr>
              <w:t xml:space="preserve">a second PE lesson on a Wednesday. Miss Wareham will be taking Class 3 swimming so Mrs Williams will be doing PE with Class 4 on a Wednesday afternoon. </w:t>
            </w:r>
          </w:p>
          <w:p w14:paraId="4F39803B" w14:textId="77777777" w:rsidR="002B2709" w:rsidRPr="007C3B09" w:rsidRDefault="002B2709" w:rsidP="003510A8">
            <w:pPr>
              <w:jc w:val="center"/>
              <w:rPr>
                <w:rFonts w:ascii="Century Gothic" w:hAnsi="Century Gothic"/>
              </w:rPr>
            </w:pPr>
          </w:p>
          <w:p w14:paraId="4BBD1EF3" w14:textId="77777777" w:rsidR="00574FC4" w:rsidRPr="007C3B09" w:rsidRDefault="00574FC4" w:rsidP="0009596D">
            <w:pPr>
              <w:rPr>
                <w:rFonts w:ascii="Century Gothic" w:hAnsi="Century Gothic"/>
                <w:sz w:val="24"/>
                <w:szCs w:val="24"/>
              </w:rPr>
            </w:pPr>
          </w:p>
          <w:p w14:paraId="458EE89D" w14:textId="77777777" w:rsidR="00CF5AD8" w:rsidRPr="007C3B09" w:rsidRDefault="00CF5AD8" w:rsidP="0009596D">
            <w:pPr>
              <w:rPr>
                <w:rFonts w:ascii="Century Gothic" w:hAnsi="Century Gothic"/>
                <w:sz w:val="24"/>
                <w:szCs w:val="24"/>
              </w:rPr>
            </w:pPr>
          </w:p>
          <w:p w14:paraId="4BA1A953" w14:textId="0C670FA7" w:rsidR="00CF5AD8" w:rsidRPr="007C3B09" w:rsidRDefault="007C3B09" w:rsidP="00CF5AD8">
            <w:pPr>
              <w:jc w:val="center"/>
              <w:rPr>
                <w:rFonts w:ascii="Century Gothic" w:hAnsi="Century Gothic"/>
                <w:sz w:val="24"/>
                <w:szCs w:val="24"/>
              </w:rPr>
            </w:pPr>
            <w:r>
              <w:rPr>
                <w:rFonts w:ascii="Century Gothic" w:hAnsi="Century Gothic"/>
                <w:noProof/>
              </w:rPr>
              <w:drawing>
                <wp:inline distT="0" distB="0" distL="0" distR="0" wp14:anchorId="2D1546CA" wp14:editId="12455C93">
                  <wp:extent cx="1588770" cy="15887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8770" cy="1588770"/>
                          </a:xfrm>
                          <a:prstGeom prst="rect">
                            <a:avLst/>
                          </a:prstGeom>
                          <a:noFill/>
                        </pic:spPr>
                      </pic:pic>
                    </a:graphicData>
                  </a:graphic>
                </wp:inline>
              </w:drawing>
            </w:r>
          </w:p>
        </w:tc>
        <w:tc>
          <w:tcPr>
            <w:tcW w:w="4533" w:type="dxa"/>
          </w:tcPr>
          <w:p w14:paraId="13E9BC08" w14:textId="510B1BF4" w:rsidR="00A736B0" w:rsidRPr="007C3B09" w:rsidRDefault="0089035A" w:rsidP="00494906">
            <w:pPr>
              <w:jc w:val="center"/>
              <w:rPr>
                <w:rFonts w:ascii="Century Gothic" w:hAnsi="Century Gothic"/>
                <w:b/>
                <w:sz w:val="24"/>
                <w:szCs w:val="24"/>
                <w:u w:val="single"/>
              </w:rPr>
            </w:pPr>
            <w:r w:rsidRPr="007C3B09">
              <w:rPr>
                <w:rFonts w:ascii="Century Gothic" w:hAnsi="Century Gothic"/>
                <w:b/>
                <w:sz w:val="24"/>
                <w:szCs w:val="24"/>
                <w:u w:val="single"/>
              </w:rPr>
              <w:t>DT</w:t>
            </w:r>
            <w:r w:rsidR="004931EA" w:rsidRPr="007C3B09">
              <w:rPr>
                <w:rFonts w:ascii="Century Gothic" w:hAnsi="Century Gothic"/>
                <w:b/>
                <w:sz w:val="24"/>
                <w:szCs w:val="24"/>
                <w:u w:val="single"/>
              </w:rPr>
              <w:t xml:space="preserve">- Cooking and nutrition </w:t>
            </w:r>
          </w:p>
          <w:p w14:paraId="08DF4172" w14:textId="5C682B5A" w:rsidR="00A736B0" w:rsidRPr="007C3B09" w:rsidRDefault="00A736B0" w:rsidP="00A736B0">
            <w:pPr>
              <w:jc w:val="center"/>
              <w:rPr>
                <w:rFonts w:ascii="Century Gothic" w:hAnsi="Century Gothic"/>
                <w:b/>
                <w:sz w:val="24"/>
                <w:szCs w:val="24"/>
                <w:u w:val="single"/>
              </w:rPr>
            </w:pPr>
          </w:p>
          <w:p w14:paraId="2353FBFB" w14:textId="538D760E" w:rsidR="00405004" w:rsidRPr="007C3B09" w:rsidRDefault="00405004" w:rsidP="00A736B0">
            <w:pPr>
              <w:jc w:val="center"/>
              <w:rPr>
                <w:rFonts w:ascii="Century Gothic" w:hAnsi="Century Gothic"/>
                <w:bCs/>
              </w:rPr>
            </w:pPr>
            <w:r w:rsidRPr="007C3B09">
              <w:rPr>
                <w:rFonts w:ascii="Century Gothic" w:hAnsi="Century Gothic"/>
                <w:bCs/>
              </w:rPr>
              <w:t>In</w:t>
            </w:r>
            <w:r w:rsidR="003510A8" w:rsidRPr="007C3B09">
              <w:rPr>
                <w:rFonts w:ascii="Century Gothic" w:hAnsi="Century Gothic"/>
                <w:bCs/>
              </w:rPr>
              <w:t xml:space="preserve"> </w:t>
            </w:r>
            <w:r w:rsidR="0089035A" w:rsidRPr="007C3B09">
              <w:rPr>
                <w:rFonts w:ascii="Century Gothic" w:hAnsi="Century Gothic"/>
                <w:bCs/>
              </w:rPr>
              <w:t>DT</w:t>
            </w:r>
            <w:r w:rsidRPr="007C3B09">
              <w:rPr>
                <w:rFonts w:ascii="Century Gothic" w:hAnsi="Century Gothic"/>
                <w:bCs/>
              </w:rPr>
              <w:t xml:space="preserve"> this term </w:t>
            </w:r>
            <w:r w:rsidR="003510A8" w:rsidRPr="007C3B09">
              <w:rPr>
                <w:rFonts w:ascii="Century Gothic" w:hAnsi="Century Gothic"/>
                <w:bCs/>
              </w:rPr>
              <w:t xml:space="preserve">children are looking at </w:t>
            </w:r>
            <w:r w:rsidR="009A26AC" w:rsidRPr="007C3B09">
              <w:rPr>
                <w:rFonts w:ascii="Century Gothic" w:hAnsi="Century Gothic"/>
                <w:bCs/>
              </w:rPr>
              <w:t xml:space="preserve">adapting a recipe. Children will be able to: </w:t>
            </w:r>
          </w:p>
          <w:p w14:paraId="39B17096" w14:textId="7A15A68E" w:rsidR="009A26AC" w:rsidRPr="009A26AC" w:rsidRDefault="009A26AC" w:rsidP="009A26AC">
            <w:pPr>
              <w:numPr>
                <w:ilvl w:val="0"/>
                <w:numId w:val="36"/>
              </w:numPr>
              <w:shd w:val="clear" w:color="auto" w:fill="FFFFFF"/>
              <w:spacing w:before="100" w:beforeAutospacing="1" w:after="100" w:afterAutospacing="1"/>
              <w:rPr>
                <w:rFonts w:ascii="Century Gothic" w:eastAsia="Times New Roman" w:hAnsi="Century Gothic" w:cs="Arial"/>
                <w:color w:val="222222"/>
                <w:szCs w:val="27"/>
                <w:lang w:eastAsia="en-GB"/>
              </w:rPr>
            </w:pPr>
            <w:r w:rsidRPr="009A26AC">
              <w:rPr>
                <w:rFonts w:ascii="Century Gothic" w:eastAsia="Times New Roman" w:hAnsi="Century Gothic" w:cs="Arial"/>
                <w:color w:val="222222"/>
                <w:szCs w:val="27"/>
                <w:lang w:eastAsia="en-GB"/>
              </w:rPr>
              <w:t>Describe features of biscuits using taste, texture and appearance.</w:t>
            </w:r>
          </w:p>
          <w:p w14:paraId="67391018" w14:textId="77777777" w:rsidR="009A26AC" w:rsidRPr="009A26AC" w:rsidRDefault="009A26AC" w:rsidP="009A26AC">
            <w:pPr>
              <w:numPr>
                <w:ilvl w:val="0"/>
                <w:numId w:val="36"/>
              </w:numPr>
              <w:shd w:val="clear" w:color="auto" w:fill="FFFFFF"/>
              <w:spacing w:before="100" w:beforeAutospacing="1" w:after="100" w:afterAutospacing="1"/>
              <w:rPr>
                <w:rFonts w:ascii="Century Gothic" w:eastAsia="Times New Roman" w:hAnsi="Century Gothic" w:cs="Arial"/>
                <w:color w:val="222222"/>
                <w:szCs w:val="27"/>
                <w:lang w:eastAsia="en-GB"/>
              </w:rPr>
            </w:pPr>
            <w:r w:rsidRPr="009A26AC">
              <w:rPr>
                <w:rFonts w:ascii="Century Gothic" w:eastAsia="Times New Roman" w:hAnsi="Century Gothic" w:cs="Arial"/>
                <w:color w:val="222222"/>
                <w:szCs w:val="27"/>
                <w:lang w:eastAsia="en-GB"/>
              </w:rPr>
              <w:t>Follow a recipe with support.</w:t>
            </w:r>
          </w:p>
          <w:p w14:paraId="132B4E40" w14:textId="77777777" w:rsidR="009A26AC" w:rsidRPr="009A26AC" w:rsidRDefault="009A26AC" w:rsidP="009A26AC">
            <w:pPr>
              <w:numPr>
                <w:ilvl w:val="0"/>
                <w:numId w:val="36"/>
              </w:numPr>
              <w:shd w:val="clear" w:color="auto" w:fill="FFFFFF"/>
              <w:spacing w:before="100" w:beforeAutospacing="1" w:after="100" w:afterAutospacing="1"/>
              <w:rPr>
                <w:rFonts w:ascii="Century Gothic" w:eastAsia="Times New Roman" w:hAnsi="Century Gothic" w:cs="Arial"/>
                <w:color w:val="222222"/>
                <w:szCs w:val="27"/>
                <w:lang w:eastAsia="en-GB"/>
              </w:rPr>
            </w:pPr>
            <w:r w:rsidRPr="009A26AC">
              <w:rPr>
                <w:rFonts w:ascii="Century Gothic" w:eastAsia="Times New Roman" w:hAnsi="Century Gothic" w:cs="Arial"/>
                <w:color w:val="222222"/>
                <w:szCs w:val="27"/>
                <w:lang w:eastAsia="en-GB"/>
              </w:rPr>
              <w:t>Use a budget to plan a recipe.</w:t>
            </w:r>
          </w:p>
          <w:p w14:paraId="7F65A571" w14:textId="77777777" w:rsidR="009A26AC" w:rsidRPr="009A26AC" w:rsidRDefault="009A26AC" w:rsidP="009A26AC">
            <w:pPr>
              <w:numPr>
                <w:ilvl w:val="0"/>
                <w:numId w:val="36"/>
              </w:numPr>
              <w:shd w:val="clear" w:color="auto" w:fill="FFFFFF"/>
              <w:spacing w:before="100" w:beforeAutospacing="1" w:after="100" w:afterAutospacing="1"/>
              <w:rPr>
                <w:rFonts w:ascii="Century Gothic" w:eastAsia="Times New Roman" w:hAnsi="Century Gothic" w:cs="Arial"/>
                <w:color w:val="222222"/>
                <w:szCs w:val="27"/>
                <w:lang w:eastAsia="en-GB"/>
              </w:rPr>
            </w:pPr>
            <w:r w:rsidRPr="009A26AC">
              <w:rPr>
                <w:rFonts w:ascii="Century Gothic" w:eastAsia="Times New Roman" w:hAnsi="Century Gothic" w:cs="Arial"/>
                <w:color w:val="222222"/>
                <w:szCs w:val="27"/>
                <w:lang w:eastAsia="en-GB"/>
              </w:rPr>
              <w:t>Adapt a recipe using additional ingredients.</w:t>
            </w:r>
          </w:p>
          <w:p w14:paraId="74F6D006" w14:textId="77777777" w:rsidR="009A26AC" w:rsidRPr="007C3B09" w:rsidRDefault="009A26AC" w:rsidP="00A736B0">
            <w:pPr>
              <w:jc w:val="center"/>
              <w:rPr>
                <w:rFonts w:ascii="Century Gothic" w:hAnsi="Century Gothic"/>
                <w:bCs/>
              </w:rPr>
            </w:pPr>
          </w:p>
          <w:p w14:paraId="7184EE2A" w14:textId="365F6CD2" w:rsidR="00405004" w:rsidRPr="007C3B09" w:rsidRDefault="007C3B09" w:rsidP="00A736B0">
            <w:pPr>
              <w:jc w:val="center"/>
              <w:rPr>
                <w:rFonts w:ascii="Century Gothic" w:hAnsi="Century Gothic"/>
                <w:b/>
                <w:sz w:val="24"/>
                <w:szCs w:val="24"/>
                <w:u w:val="single"/>
              </w:rPr>
            </w:pPr>
            <w:r>
              <w:rPr>
                <w:rFonts w:ascii="Century Gothic" w:hAnsi="Century Gothic"/>
                <w:b/>
                <w:noProof/>
                <w:u w:val="single"/>
              </w:rPr>
              <w:drawing>
                <wp:inline distT="0" distB="0" distL="0" distR="0" wp14:anchorId="4AEE4360" wp14:editId="5BA170E3">
                  <wp:extent cx="1583055" cy="117180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1493" cy="1178051"/>
                          </a:xfrm>
                          <a:prstGeom prst="rect">
                            <a:avLst/>
                          </a:prstGeom>
                          <a:noFill/>
                        </pic:spPr>
                      </pic:pic>
                    </a:graphicData>
                  </a:graphic>
                </wp:inline>
              </w:drawing>
            </w:r>
          </w:p>
          <w:p w14:paraId="4244E5FF" w14:textId="68385122" w:rsidR="00CD0DF3" w:rsidRPr="007C3B09" w:rsidRDefault="00CD0DF3" w:rsidP="00A736B0">
            <w:pPr>
              <w:jc w:val="center"/>
              <w:rPr>
                <w:rFonts w:ascii="Century Gothic" w:hAnsi="Century Gothic"/>
                <w:sz w:val="24"/>
                <w:szCs w:val="24"/>
              </w:rPr>
            </w:pPr>
          </w:p>
          <w:p w14:paraId="5270EDB5" w14:textId="5C809F5A" w:rsidR="00137B7E" w:rsidRPr="007C3B09" w:rsidRDefault="00137B7E" w:rsidP="00CD0DF3">
            <w:pPr>
              <w:rPr>
                <w:rFonts w:ascii="Century Gothic" w:hAnsi="Century Gothic"/>
                <w:sz w:val="24"/>
                <w:szCs w:val="24"/>
              </w:rPr>
            </w:pPr>
          </w:p>
        </w:tc>
        <w:tc>
          <w:tcPr>
            <w:tcW w:w="4800" w:type="dxa"/>
          </w:tcPr>
          <w:p w14:paraId="099F1A7C" w14:textId="4E7F4AF3" w:rsidR="003B5BDA" w:rsidRPr="007C3B09" w:rsidRDefault="009A26AC" w:rsidP="009A26AC">
            <w:pPr>
              <w:tabs>
                <w:tab w:val="center" w:pos="2292"/>
                <w:tab w:val="left" w:pos="3156"/>
              </w:tabs>
              <w:rPr>
                <w:rFonts w:ascii="Century Gothic" w:hAnsi="Century Gothic"/>
                <w:b/>
                <w:sz w:val="24"/>
                <w:szCs w:val="24"/>
                <w:u w:val="single"/>
              </w:rPr>
            </w:pPr>
            <w:r w:rsidRPr="007C3B09">
              <w:rPr>
                <w:rFonts w:ascii="Century Gothic" w:hAnsi="Century Gothic"/>
                <w:b/>
                <w:sz w:val="24"/>
                <w:szCs w:val="24"/>
              </w:rPr>
              <w:tab/>
            </w:r>
            <w:r w:rsidR="00574FC4" w:rsidRPr="007C3B09">
              <w:rPr>
                <w:rFonts w:ascii="Century Gothic" w:hAnsi="Century Gothic"/>
                <w:b/>
                <w:sz w:val="24"/>
                <w:szCs w:val="24"/>
                <w:u w:val="single"/>
              </w:rPr>
              <w:t>Frenc</w:t>
            </w:r>
            <w:r w:rsidRPr="007C3B09">
              <w:rPr>
                <w:rFonts w:ascii="Century Gothic" w:hAnsi="Century Gothic"/>
                <w:b/>
                <w:sz w:val="24"/>
                <w:szCs w:val="24"/>
                <w:u w:val="single"/>
              </w:rPr>
              <w:t xml:space="preserve">h- Eurovision </w:t>
            </w:r>
          </w:p>
          <w:p w14:paraId="4EE8AED5" w14:textId="4F87FEF7" w:rsidR="002811E3" w:rsidRPr="007C3B09" w:rsidRDefault="002811E3" w:rsidP="00331A6B">
            <w:pPr>
              <w:jc w:val="center"/>
              <w:rPr>
                <w:rFonts w:ascii="Century Gothic" w:hAnsi="Century Gothic"/>
                <w:u w:val="single"/>
              </w:rPr>
            </w:pPr>
          </w:p>
          <w:p w14:paraId="6A730D29" w14:textId="5ACCCE83" w:rsidR="00B23A7B" w:rsidRPr="007C3B09" w:rsidRDefault="002811E3" w:rsidP="00B23A7B">
            <w:pPr>
              <w:jc w:val="center"/>
              <w:rPr>
                <w:rFonts w:ascii="Century Gothic" w:hAnsi="Century Gothic"/>
                <w:u w:val="single"/>
              </w:rPr>
            </w:pPr>
            <w:r w:rsidRPr="007C3B09">
              <w:rPr>
                <w:rFonts w:ascii="Century Gothic" w:hAnsi="Century Gothic"/>
              </w:rPr>
              <w:t>In French this term we are looking at</w:t>
            </w:r>
            <w:r w:rsidR="003510A8" w:rsidRPr="007C3B09">
              <w:rPr>
                <w:rFonts w:ascii="Century Gothic" w:hAnsi="Century Gothic"/>
              </w:rPr>
              <w:t xml:space="preserve"> Eurovision</w:t>
            </w:r>
            <w:r w:rsidRPr="007C3B09">
              <w:rPr>
                <w:rFonts w:ascii="Century Gothic" w:hAnsi="Century Gothic"/>
              </w:rPr>
              <w:t>. By the end of the unit children will be able to</w:t>
            </w:r>
            <w:r w:rsidRPr="007C3B09">
              <w:rPr>
                <w:rFonts w:ascii="Century Gothic" w:hAnsi="Century Gothic"/>
                <w:u w:val="single"/>
              </w:rPr>
              <w:t xml:space="preserve">: </w:t>
            </w:r>
          </w:p>
          <w:p w14:paraId="753DBB2E" w14:textId="3BF21C6B" w:rsidR="003510A8" w:rsidRPr="007C3B09" w:rsidRDefault="003510A8" w:rsidP="00B23A7B">
            <w:pPr>
              <w:pStyle w:val="ListParagraph"/>
              <w:numPr>
                <w:ilvl w:val="0"/>
                <w:numId w:val="29"/>
              </w:numPr>
              <w:jc w:val="center"/>
              <w:rPr>
                <w:rFonts w:ascii="Century Gothic" w:hAnsi="Century Gothic"/>
              </w:rPr>
            </w:pPr>
            <w:r w:rsidRPr="007C3B09">
              <w:rPr>
                <w:rFonts w:ascii="Century Gothic" w:hAnsi="Century Gothic"/>
              </w:rPr>
              <w:t xml:space="preserve">Match a set of instrument words to the appropriate instrument picture, </w:t>
            </w:r>
          </w:p>
          <w:p w14:paraId="5C42B9D6" w14:textId="3FEAAD5C" w:rsidR="003510A8" w:rsidRPr="007C3B09" w:rsidRDefault="003510A8" w:rsidP="00B23A7B">
            <w:pPr>
              <w:pStyle w:val="ListParagraph"/>
              <w:numPr>
                <w:ilvl w:val="0"/>
                <w:numId w:val="29"/>
              </w:numPr>
              <w:jc w:val="center"/>
              <w:rPr>
                <w:rFonts w:ascii="Century Gothic" w:hAnsi="Century Gothic"/>
              </w:rPr>
            </w:pPr>
            <w:r w:rsidRPr="007C3B09">
              <w:rPr>
                <w:rFonts w:ascii="Century Gothic" w:hAnsi="Century Gothic"/>
              </w:rPr>
              <w:t>Say which instrument they play.</w:t>
            </w:r>
          </w:p>
          <w:p w14:paraId="06E036C4" w14:textId="0B31670D" w:rsidR="003510A8" w:rsidRPr="007C3B09" w:rsidRDefault="003510A8" w:rsidP="00B23A7B">
            <w:pPr>
              <w:pStyle w:val="ListParagraph"/>
              <w:numPr>
                <w:ilvl w:val="0"/>
                <w:numId w:val="29"/>
              </w:numPr>
              <w:jc w:val="center"/>
              <w:rPr>
                <w:rFonts w:ascii="Century Gothic" w:hAnsi="Century Gothic"/>
              </w:rPr>
            </w:pPr>
            <w:r w:rsidRPr="007C3B09">
              <w:rPr>
                <w:rFonts w:ascii="Century Gothic" w:hAnsi="Century Gothic"/>
              </w:rPr>
              <w:t>Say what kind of music they like, using a whole sentence.</w:t>
            </w:r>
          </w:p>
          <w:p w14:paraId="6D71927F" w14:textId="4B623A93" w:rsidR="003510A8" w:rsidRPr="007C3B09" w:rsidRDefault="003510A8" w:rsidP="00B23A7B">
            <w:pPr>
              <w:pStyle w:val="ListParagraph"/>
              <w:numPr>
                <w:ilvl w:val="0"/>
                <w:numId w:val="29"/>
              </w:numPr>
              <w:jc w:val="center"/>
              <w:rPr>
                <w:rFonts w:ascii="Century Gothic" w:hAnsi="Century Gothic"/>
              </w:rPr>
            </w:pPr>
            <w:r w:rsidRPr="007C3B09">
              <w:rPr>
                <w:rFonts w:ascii="Century Gothic" w:hAnsi="Century Gothic"/>
              </w:rPr>
              <w:t>Read and understand music genres in written form.</w:t>
            </w:r>
          </w:p>
          <w:p w14:paraId="6983E090" w14:textId="5E54BCAA" w:rsidR="003510A8" w:rsidRPr="007C3B09" w:rsidRDefault="003510A8" w:rsidP="00B23A7B">
            <w:pPr>
              <w:pStyle w:val="ListParagraph"/>
              <w:numPr>
                <w:ilvl w:val="0"/>
                <w:numId w:val="29"/>
              </w:numPr>
              <w:jc w:val="center"/>
              <w:rPr>
                <w:rFonts w:ascii="Century Gothic" w:hAnsi="Century Gothic"/>
              </w:rPr>
            </w:pPr>
            <w:r w:rsidRPr="007C3B09">
              <w:rPr>
                <w:rFonts w:ascii="Century Gothic" w:hAnsi="Century Gothic"/>
              </w:rPr>
              <w:t>Recall country names with accurate pronunciation.</w:t>
            </w:r>
          </w:p>
          <w:p w14:paraId="6B967483" w14:textId="4F0B2445" w:rsidR="003510A8" w:rsidRPr="007C3B09" w:rsidRDefault="003510A8" w:rsidP="00B23A7B">
            <w:pPr>
              <w:pStyle w:val="ListParagraph"/>
              <w:numPr>
                <w:ilvl w:val="0"/>
                <w:numId w:val="29"/>
              </w:numPr>
              <w:jc w:val="center"/>
              <w:rPr>
                <w:rFonts w:ascii="Century Gothic" w:hAnsi="Century Gothic"/>
              </w:rPr>
            </w:pPr>
            <w:r w:rsidRPr="007C3B09">
              <w:rPr>
                <w:rFonts w:ascii="Century Gothic" w:hAnsi="Century Gothic"/>
              </w:rPr>
              <w:t>Write information in French about a character from a different country.</w:t>
            </w:r>
          </w:p>
          <w:p w14:paraId="4CF84858" w14:textId="53BC3AEF" w:rsidR="003510A8" w:rsidRPr="007C3B09" w:rsidRDefault="003510A8" w:rsidP="00B23A7B">
            <w:pPr>
              <w:pStyle w:val="ListParagraph"/>
              <w:numPr>
                <w:ilvl w:val="0"/>
                <w:numId w:val="29"/>
              </w:numPr>
              <w:jc w:val="center"/>
              <w:rPr>
                <w:rFonts w:ascii="Century Gothic" w:hAnsi="Century Gothic"/>
              </w:rPr>
            </w:pPr>
            <w:r w:rsidRPr="007C3B09">
              <w:rPr>
                <w:rFonts w:ascii="Century Gothic" w:hAnsi="Century Gothic"/>
              </w:rPr>
              <w:t>Perform a song from memory with accurate pronunciation.</w:t>
            </w:r>
          </w:p>
          <w:p w14:paraId="772DD503" w14:textId="3CDF5E6A" w:rsidR="00CF5AD8" w:rsidRPr="007C3B09" w:rsidRDefault="00CF5AD8" w:rsidP="00CF5AD8">
            <w:pPr>
              <w:jc w:val="center"/>
              <w:rPr>
                <w:rFonts w:ascii="Century Gothic" w:hAnsi="Century Gothic"/>
              </w:rPr>
            </w:pPr>
          </w:p>
          <w:p w14:paraId="6035E844" w14:textId="33C1554A" w:rsidR="00CF5AD8" w:rsidRPr="007C3B09" w:rsidRDefault="00CF5AD8" w:rsidP="00CF5AD8">
            <w:pPr>
              <w:jc w:val="center"/>
              <w:rPr>
                <w:rFonts w:ascii="Century Gothic" w:hAnsi="Century Gothic"/>
              </w:rPr>
            </w:pPr>
            <w:r w:rsidRPr="007C3B09">
              <w:rPr>
                <w:rFonts w:ascii="Century Gothic" w:hAnsi="Century Gothic"/>
                <w:noProof/>
              </w:rPr>
              <w:drawing>
                <wp:inline distT="0" distB="0" distL="0" distR="0" wp14:anchorId="1AF1BA92" wp14:editId="6FF5AE18">
                  <wp:extent cx="1832115" cy="1066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IP.jpg"/>
                          <pic:cNvPicPr/>
                        </pic:nvPicPr>
                        <pic:blipFill>
                          <a:blip r:embed="rId12"/>
                          <a:stretch>
                            <a:fillRect/>
                          </a:stretch>
                        </pic:blipFill>
                        <pic:spPr>
                          <a:xfrm>
                            <a:off x="0" y="0"/>
                            <a:ext cx="1851455" cy="1078061"/>
                          </a:xfrm>
                          <a:prstGeom prst="rect">
                            <a:avLst/>
                          </a:prstGeom>
                        </pic:spPr>
                      </pic:pic>
                    </a:graphicData>
                  </a:graphic>
                </wp:inline>
              </w:drawing>
            </w:r>
          </w:p>
          <w:p w14:paraId="5F87887F" w14:textId="2CF790D2" w:rsidR="002811E3" w:rsidRPr="007C3B09" w:rsidRDefault="002811E3" w:rsidP="003510A8">
            <w:pPr>
              <w:shd w:val="clear" w:color="auto" w:fill="FFFFFF"/>
              <w:spacing w:before="100" w:beforeAutospacing="1" w:after="100" w:afterAutospacing="1"/>
              <w:rPr>
                <w:rFonts w:ascii="Century Gothic" w:eastAsia="Times New Roman" w:hAnsi="Century Gothic" w:cs="Arial"/>
                <w:color w:val="222222"/>
                <w:lang w:eastAsia="en-GB"/>
              </w:rPr>
            </w:pPr>
          </w:p>
          <w:p w14:paraId="37C7B02F" w14:textId="2D024615" w:rsidR="008B6609" w:rsidRPr="007C3B09" w:rsidRDefault="008B6609" w:rsidP="00CF5AD8">
            <w:pPr>
              <w:rPr>
                <w:rFonts w:ascii="Century Gothic" w:hAnsi="Century Gothic"/>
                <w:sz w:val="24"/>
                <w:szCs w:val="24"/>
              </w:rPr>
            </w:pPr>
          </w:p>
        </w:tc>
      </w:tr>
      <w:tr w:rsidR="007C3B09" w:rsidRPr="0009596D" w14:paraId="0BC5DFDB" w14:textId="77777777" w:rsidTr="00A736B0">
        <w:trPr>
          <w:trHeight w:val="3216"/>
        </w:trPr>
        <w:tc>
          <w:tcPr>
            <w:tcW w:w="4531" w:type="dxa"/>
          </w:tcPr>
          <w:p w14:paraId="2E2E3D0B" w14:textId="036350CF" w:rsidR="0009596D" w:rsidRPr="007C3B09" w:rsidRDefault="001A4882" w:rsidP="0009596D">
            <w:pPr>
              <w:jc w:val="center"/>
              <w:rPr>
                <w:rFonts w:ascii="Century Gothic" w:hAnsi="Century Gothic"/>
                <w:b/>
                <w:bCs/>
                <w:sz w:val="24"/>
                <w:szCs w:val="24"/>
                <w:u w:val="single"/>
              </w:rPr>
            </w:pPr>
            <w:r w:rsidRPr="007C3B09">
              <w:rPr>
                <w:rFonts w:ascii="Century Gothic" w:hAnsi="Century Gothic"/>
                <w:b/>
                <w:bCs/>
                <w:sz w:val="24"/>
                <w:szCs w:val="24"/>
                <w:u w:val="single"/>
              </w:rPr>
              <w:lastRenderedPageBreak/>
              <w:t>Computing</w:t>
            </w:r>
            <w:r w:rsidR="00494906" w:rsidRPr="007C3B09">
              <w:rPr>
                <w:rFonts w:ascii="Century Gothic" w:hAnsi="Century Gothic"/>
                <w:b/>
                <w:bCs/>
                <w:sz w:val="24"/>
                <w:szCs w:val="24"/>
                <w:u w:val="single"/>
              </w:rPr>
              <w:t xml:space="preserve">- </w:t>
            </w:r>
            <w:r w:rsidR="004931EA" w:rsidRPr="007C3B09">
              <w:rPr>
                <w:rFonts w:ascii="Century Gothic" w:hAnsi="Century Gothic"/>
                <w:b/>
                <w:bCs/>
                <w:sz w:val="24"/>
                <w:szCs w:val="24"/>
                <w:u w:val="single"/>
              </w:rPr>
              <w:t xml:space="preserve">Mars Rover 1 </w:t>
            </w:r>
          </w:p>
          <w:p w14:paraId="75FE86C9" w14:textId="4085B3AC" w:rsidR="00405004" w:rsidRPr="007C3B09" w:rsidRDefault="00405004" w:rsidP="0009596D">
            <w:pPr>
              <w:jc w:val="center"/>
              <w:rPr>
                <w:rFonts w:ascii="Century Gothic" w:hAnsi="Century Gothic"/>
              </w:rPr>
            </w:pPr>
          </w:p>
          <w:p w14:paraId="50114070" w14:textId="37B53916" w:rsidR="00B23A7B" w:rsidRPr="007C3B09" w:rsidRDefault="00405004" w:rsidP="004931EA">
            <w:pPr>
              <w:jc w:val="center"/>
              <w:rPr>
                <w:rFonts w:ascii="Century Gothic" w:hAnsi="Century Gothic"/>
                <w:sz w:val="24"/>
                <w:szCs w:val="24"/>
              </w:rPr>
            </w:pPr>
            <w:r w:rsidRPr="007C3B09">
              <w:rPr>
                <w:rFonts w:ascii="Century Gothic" w:hAnsi="Century Gothic"/>
                <w:sz w:val="24"/>
                <w:szCs w:val="24"/>
              </w:rPr>
              <w:t xml:space="preserve">Children will be following the Kapow unit </w:t>
            </w:r>
            <w:r w:rsidR="009A26AC" w:rsidRPr="007C3B09">
              <w:rPr>
                <w:rFonts w:ascii="Century Gothic" w:hAnsi="Century Gothic"/>
                <w:sz w:val="24"/>
                <w:szCs w:val="24"/>
              </w:rPr>
              <w:t xml:space="preserve">Mars Rover 1. Children will be able to: </w:t>
            </w:r>
          </w:p>
          <w:p w14:paraId="33DC6452" w14:textId="77777777" w:rsidR="009A26AC" w:rsidRPr="007C3B09" w:rsidRDefault="009A26AC" w:rsidP="009A26AC">
            <w:pPr>
              <w:pStyle w:val="ListParagraph"/>
              <w:numPr>
                <w:ilvl w:val="0"/>
                <w:numId w:val="37"/>
              </w:numPr>
              <w:rPr>
                <w:rFonts w:ascii="Century Gothic" w:hAnsi="Century Gothic"/>
              </w:rPr>
            </w:pPr>
            <w:r w:rsidRPr="007C3B09">
              <w:rPr>
                <w:rFonts w:ascii="Century Gothic" w:hAnsi="Century Gothic"/>
              </w:rPr>
              <w:t>Identify some types of data the Mars Rover could collect (for example, photos).</w:t>
            </w:r>
          </w:p>
          <w:p w14:paraId="29015A1C" w14:textId="77777777" w:rsidR="009A26AC" w:rsidRPr="007C3B09" w:rsidRDefault="009A26AC" w:rsidP="009A26AC">
            <w:pPr>
              <w:pStyle w:val="ListParagraph"/>
              <w:numPr>
                <w:ilvl w:val="0"/>
                <w:numId w:val="37"/>
              </w:numPr>
              <w:rPr>
                <w:rFonts w:ascii="Century Gothic" w:hAnsi="Century Gothic"/>
              </w:rPr>
            </w:pPr>
            <w:r w:rsidRPr="007C3B09">
              <w:rPr>
                <w:rFonts w:ascii="Century Gothic" w:hAnsi="Century Gothic"/>
              </w:rPr>
              <w:t>Explain how the Mars Rover transmits the data back to Earth and the challenges involved.</w:t>
            </w:r>
          </w:p>
          <w:p w14:paraId="33EAA01E" w14:textId="77777777" w:rsidR="009A26AC" w:rsidRPr="007C3B09" w:rsidRDefault="009A26AC" w:rsidP="009A26AC">
            <w:pPr>
              <w:pStyle w:val="ListParagraph"/>
              <w:numPr>
                <w:ilvl w:val="0"/>
                <w:numId w:val="37"/>
              </w:numPr>
              <w:rPr>
                <w:rFonts w:ascii="Century Gothic" w:hAnsi="Century Gothic"/>
              </w:rPr>
            </w:pPr>
            <w:r w:rsidRPr="007C3B09">
              <w:rPr>
                <w:rFonts w:ascii="Century Gothic" w:hAnsi="Century Gothic"/>
              </w:rPr>
              <w:t>Read any number in binary, up to eight bits.</w:t>
            </w:r>
          </w:p>
          <w:p w14:paraId="4B0D5E5D" w14:textId="77777777" w:rsidR="009A26AC" w:rsidRPr="007C3B09" w:rsidRDefault="009A26AC" w:rsidP="009A26AC">
            <w:pPr>
              <w:pStyle w:val="ListParagraph"/>
              <w:numPr>
                <w:ilvl w:val="0"/>
                <w:numId w:val="37"/>
              </w:numPr>
              <w:rPr>
                <w:rFonts w:ascii="Century Gothic" w:hAnsi="Century Gothic"/>
              </w:rPr>
            </w:pPr>
            <w:r w:rsidRPr="007C3B09">
              <w:rPr>
                <w:rFonts w:ascii="Century Gothic" w:hAnsi="Century Gothic"/>
              </w:rPr>
              <w:t>Identify input, processing and output on the Mars Rovers.</w:t>
            </w:r>
          </w:p>
          <w:p w14:paraId="5AE9E9DA" w14:textId="77777777" w:rsidR="009A26AC" w:rsidRPr="007C3B09" w:rsidRDefault="009A26AC" w:rsidP="009A26AC">
            <w:pPr>
              <w:pStyle w:val="ListParagraph"/>
              <w:numPr>
                <w:ilvl w:val="0"/>
                <w:numId w:val="37"/>
              </w:numPr>
              <w:rPr>
                <w:rFonts w:ascii="Century Gothic" w:hAnsi="Century Gothic"/>
              </w:rPr>
            </w:pPr>
            <w:r w:rsidRPr="007C3B09">
              <w:rPr>
                <w:rFonts w:ascii="Century Gothic" w:hAnsi="Century Gothic"/>
              </w:rPr>
              <w:t>Read binary numbers and grasp the concept of binary addition.</w:t>
            </w:r>
          </w:p>
          <w:p w14:paraId="3E5BCD92" w14:textId="5ABD48C1" w:rsidR="009A26AC" w:rsidRPr="007C3B09" w:rsidRDefault="009A26AC" w:rsidP="009A26AC">
            <w:pPr>
              <w:pStyle w:val="ListParagraph"/>
              <w:numPr>
                <w:ilvl w:val="0"/>
                <w:numId w:val="37"/>
              </w:numPr>
              <w:rPr>
                <w:rFonts w:ascii="Century Gothic" w:hAnsi="Century Gothic"/>
              </w:rPr>
            </w:pPr>
            <w:r w:rsidRPr="007C3B09">
              <w:rPr>
                <w:rFonts w:ascii="Century Gothic" w:hAnsi="Century Gothic"/>
              </w:rPr>
              <w:t>Relate binary signals (Boolean) to a simple character-based language, ASCII.</w:t>
            </w:r>
          </w:p>
          <w:p w14:paraId="2522D0FD" w14:textId="6E974F39" w:rsidR="00405004" w:rsidRPr="007C3B09" w:rsidRDefault="00405004" w:rsidP="0009596D">
            <w:pPr>
              <w:jc w:val="center"/>
              <w:rPr>
                <w:rFonts w:ascii="Century Gothic" w:hAnsi="Century Gothic"/>
                <w:color w:val="222222"/>
                <w:sz w:val="24"/>
                <w:szCs w:val="24"/>
              </w:rPr>
            </w:pPr>
          </w:p>
          <w:p w14:paraId="3DC72209" w14:textId="77777777" w:rsidR="00B23A7B" w:rsidRPr="007C3B09" w:rsidRDefault="00B23A7B" w:rsidP="0009596D">
            <w:pPr>
              <w:jc w:val="center"/>
              <w:rPr>
                <w:rFonts w:ascii="Century Gothic" w:hAnsi="Century Gothic"/>
                <w:sz w:val="24"/>
                <w:szCs w:val="24"/>
              </w:rPr>
            </w:pPr>
          </w:p>
          <w:p w14:paraId="364E18ED" w14:textId="77777777" w:rsidR="0009596D" w:rsidRPr="007C3B09" w:rsidRDefault="0009596D" w:rsidP="0009596D">
            <w:pPr>
              <w:jc w:val="center"/>
              <w:rPr>
                <w:rFonts w:ascii="Century Gothic" w:hAnsi="Century Gothic"/>
                <w:b/>
                <w:bCs/>
                <w:sz w:val="24"/>
                <w:szCs w:val="24"/>
                <w:u w:val="single"/>
              </w:rPr>
            </w:pPr>
          </w:p>
          <w:p w14:paraId="177B7E41" w14:textId="5BD82DB1" w:rsidR="00A1315B" w:rsidRPr="007C3B09" w:rsidRDefault="004D7C4E" w:rsidP="00EC157E">
            <w:pPr>
              <w:rPr>
                <w:rFonts w:ascii="Century Gothic" w:hAnsi="Century Gothic"/>
                <w:sz w:val="24"/>
              </w:rPr>
            </w:pPr>
            <w:r w:rsidRPr="007C3B09">
              <w:rPr>
                <w:rFonts w:ascii="Century Gothic" w:hAnsi="Century Gothic"/>
                <w:sz w:val="24"/>
              </w:rPr>
              <w:t>.</w:t>
            </w:r>
            <w:r w:rsidR="0069052E" w:rsidRPr="007C3B09">
              <w:rPr>
                <w:rFonts w:ascii="Century Gothic" w:hAnsi="Century Gothic"/>
              </w:rPr>
              <w:fldChar w:fldCharType="begin"/>
            </w:r>
            <w:r w:rsidRPr="007C3B09">
              <w:rPr>
                <w:rFonts w:ascii="Century Gothic" w:hAnsi="Century Gothic"/>
              </w:rPr>
              <w:instrText xml:space="preserve"> INCLUDEPICTURE "C:\\var\\folders\\dy\\k_wkrxzd6y7b9kh4_rflvj0c0000gn\\T\\com.microsoft.Word\\WebArchiveCopyPasteTempFiles\\imac-10.png" \* MERGEFORMAT </w:instrText>
            </w:r>
            <w:r w:rsidR="0069052E" w:rsidRPr="007C3B09">
              <w:rPr>
                <w:rFonts w:ascii="Century Gothic" w:hAnsi="Century Gothic"/>
              </w:rPr>
              <w:fldChar w:fldCharType="end"/>
            </w:r>
          </w:p>
        </w:tc>
        <w:tc>
          <w:tcPr>
            <w:tcW w:w="4533" w:type="dxa"/>
          </w:tcPr>
          <w:p w14:paraId="77A75223" w14:textId="76808058" w:rsidR="00A736B0" w:rsidRPr="007C3B09" w:rsidRDefault="00A736B0" w:rsidP="00A736B0">
            <w:pPr>
              <w:jc w:val="center"/>
              <w:rPr>
                <w:rFonts w:ascii="Century Gothic" w:hAnsi="Century Gothic"/>
                <w:b/>
                <w:sz w:val="24"/>
                <w:szCs w:val="24"/>
                <w:u w:val="single"/>
              </w:rPr>
            </w:pPr>
            <w:r w:rsidRPr="007C3B09">
              <w:rPr>
                <w:rFonts w:ascii="Century Gothic" w:hAnsi="Century Gothic"/>
                <w:b/>
                <w:sz w:val="24"/>
                <w:szCs w:val="24"/>
                <w:u w:val="single"/>
              </w:rPr>
              <w:t>RE</w:t>
            </w:r>
            <w:r w:rsidR="00494906" w:rsidRPr="007C3B09">
              <w:rPr>
                <w:rFonts w:ascii="Century Gothic" w:hAnsi="Century Gothic"/>
                <w:b/>
                <w:sz w:val="24"/>
                <w:szCs w:val="24"/>
                <w:u w:val="single"/>
              </w:rPr>
              <w:t xml:space="preserve">- </w:t>
            </w:r>
            <w:r w:rsidR="004931EA" w:rsidRPr="007C3B09">
              <w:rPr>
                <w:rFonts w:ascii="Century Gothic" w:hAnsi="Century Gothic"/>
                <w:b/>
                <w:sz w:val="24"/>
                <w:szCs w:val="24"/>
                <w:u w:val="single"/>
              </w:rPr>
              <w:t xml:space="preserve">If God is everywhere why go to a place of worship? </w:t>
            </w:r>
          </w:p>
          <w:p w14:paraId="3AC8A1C9" w14:textId="77777777" w:rsidR="004931EA" w:rsidRPr="007C3B09" w:rsidRDefault="004931EA" w:rsidP="00A736B0">
            <w:pPr>
              <w:jc w:val="center"/>
              <w:rPr>
                <w:rFonts w:ascii="Century Gothic" w:hAnsi="Century Gothic"/>
                <w:b/>
                <w:sz w:val="24"/>
                <w:szCs w:val="24"/>
                <w:u w:val="single"/>
              </w:rPr>
            </w:pPr>
          </w:p>
          <w:p w14:paraId="109E61EF" w14:textId="77777777" w:rsidR="00680F55" w:rsidRPr="007C3B09" w:rsidRDefault="00680F55" w:rsidP="00680F55">
            <w:pPr>
              <w:rPr>
                <w:rFonts w:ascii="Century Gothic" w:hAnsi="Century Gothic"/>
              </w:rPr>
            </w:pPr>
            <w:r w:rsidRPr="007C3B09">
              <w:rPr>
                <w:rFonts w:ascii="Century Gothic" w:hAnsi="Century Gothic"/>
              </w:rPr>
              <w:t xml:space="preserve">Describe and explain differences within Anglican and Baptist churches </w:t>
            </w:r>
          </w:p>
          <w:p w14:paraId="271FB59D" w14:textId="77777777" w:rsidR="00680F55" w:rsidRPr="007C3B09" w:rsidRDefault="00680F55" w:rsidP="00680F55">
            <w:pPr>
              <w:rPr>
                <w:rFonts w:ascii="Century Gothic" w:hAnsi="Century Gothic"/>
              </w:rPr>
            </w:pPr>
            <w:r w:rsidRPr="007C3B09">
              <w:rPr>
                <w:rFonts w:ascii="Century Gothic" w:hAnsi="Century Gothic"/>
              </w:rPr>
              <w:sym w:font="Symbol" w:char="F0B7"/>
            </w:r>
            <w:r w:rsidRPr="007C3B09">
              <w:rPr>
                <w:rFonts w:ascii="Century Gothic" w:hAnsi="Century Gothic"/>
              </w:rPr>
              <w:t xml:space="preserve"> Make links between Christian beliefs and features of these places of worship. </w:t>
            </w:r>
            <w:r w:rsidRPr="007C3B09">
              <w:rPr>
                <w:rFonts w:ascii="Century Gothic" w:hAnsi="Century Gothic"/>
              </w:rPr>
              <w:sym w:font="Symbol" w:char="F0B7"/>
            </w:r>
            <w:r w:rsidRPr="007C3B09">
              <w:rPr>
                <w:rFonts w:ascii="Century Gothic" w:hAnsi="Century Gothic"/>
              </w:rPr>
              <w:t xml:space="preserve"> Describe differences between worship in the home and at the mandir</w:t>
            </w:r>
          </w:p>
          <w:p w14:paraId="06870CD3" w14:textId="77777777" w:rsidR="00680F55" w:rsidRPr="007C3B09" w:rsidRDefault="00680F55" w:rsidP="00680F55">
            <w:pPr>
              <w:rPr>
                <w:rFonts w:ascii="Century Gothic" w:hAnsi="Century Gothic"/>
              </w:rPr>
            </w:pPr>
            <w:r w:rsidRPr="007C3B09">
              <w:rPr>
                <w:rFonts w:ascii="Century Gothic" w:hAnsi="Century Gothic"/>
              </w:rPr>
              <w:t xml:space="preserve"> </w:t>
            </w:r>
            <w:r w:rsidRPr="007C3B09">
              <w:rPr>
                <w:rFonts w:ascii="Century Gothic" w:hAnsi="Century Gothic"/>
              </w:rPr>
              <w:sym w:font="Symbol" w:char="F0B7"/>
            </w:r>
            <w:r w:rsidRPr="007C3B09">
              <w:rPr>
                <w:rFonts w:ascii="Century Gothic" w:hAnsi="Century Gothic"/>
              </w:rPr>
              <w:t xml:space="preserve"> Describe the differences between different Jewish synagogues. </w:t>
            </w:r>
          </w:p>
          <w:p w14:paraId="0603A464" w14:textId="77777777" w:rsidR="00680F55" w:rsidRPr="007C3B09" w:rsidRDefault="00680F55" w:rsidP="00680F55">
            <w:pPr>
              <w:rPr>
                <w:rFonts w:ascii="Century Gothic" w:hAnsi="Century Gothic"/>
              </w:rPr>
            </w:pPr>
            <w:r w:rsidRPr="007C3B09">
              <w:rPr>
                <w:rFonts w:ascii="Century Gothic" w:hAnsi="Century Gothic"/>
              </w:rPr>
              <w:sym w:font="Symbol" w:char="F0B7"/>
            </w:r>
            <w:r w:rsidRPr="007C3B09">
              <w:rPr>
                <w:rFonts w:ascii="Century Gothic" w:hAnsi="Century Gothic"/>
              </w:rPr>
              <w:t xml:space="preserve"> Make links between Jewish beliefs and features of Jewish places of worship. </w:t>
            </w:r>
          </w:p>
          <w:p w14:paraId="54C64A79" w14:textId="77777777" w:rsidR="00680F55" w:rsidRPr="007C3B09" w:rsidRDefault="00680F55" w:rsidP="00680F55">
            <w:pPr>
              <w:rPr>
                <w:rFonts w:ascii="Century Gothic" w:hAnsi="Century Gothic"/>
              </w:rPr>
            </w:pPr>
            <w:r w:rsidRPr="007C3B09">
              <w:rPr>
                <w:rFonts w:ascii="Century Gothic" w:hAnsi="Century Gothic"/>
              </w:rPr>
              <w:sym w:font="Symbol" w:char="F0B7"/>
            </w:r>
            <w:r w:rsidRPr="007C3B09">
              <w:rPr>
                <w:rFonts w:ascii="Century Gothic" w:hAnsi="Century Gothic"/>
              </w:rPr>
              <w:t xml:space="preserve"> Describe what places of worship are for </w:t>
            </w:r>
          </w:p>
          <w:p w14:paraId="5623DBFF" w14:textId="77777777" w:rsidR="00680F55" w:rsidRPr="007C3B09" w:rsidRDefault="00680F55" w:rsidP="00680F55">
            <w:pPr>
              <w:rPr>
                <w:rFonts w:ascii="Century Gothic" w:hAnsi="Century Gothic"/>
              </w:rPr>
            </w:pPr>
            <w:r w:rsidRPr="007C3B09">
              <w:rPr>
                <w:rFonts w:ascii="Century Gothic" w:hAnsi="Century Gothic"/>
              </w:rPr>
              <w:sym w:font="Symbol" w:char="F0B7"/>
            </w:r>
            <w:r w:rsidRPr="007C3B09">
              <w:rPr>
                <w:rFonts w:ascii="Century Gothic" w:hAnsi="Century Gothic"/>
              </w:rPr>
              <w:t xml:space="preserve"> Describe what people from different religions would say the most important function of their place of worship is</w:t>
            </w:r>
          </w:p>
          <w:p w14:paraId="38BBAFE3" w14:textId="77777777" w:rsidR="00680F55" w:rsidRPr="007C3B09" w:rsidRDefault="00680F55" w:rsidP="00680F55">
            <w:pPr>
              <w:rPr>
                <w:rFonts w:ascii="Century Gothic" w:hAnsi="Century Gothic"/>
              </w:rPr>
            </w:pPr>
            <w:r w:rsidRPr="007C3B09">
              <w:rPr>
                <w:rFonts w:ascii="Century Gothic" w:hAnsi="Century Gothic"/>
              </w:rPr>
              <w:t xml:space="preserve"> </w:t>
            </w:r>
            <w:r w:rsidRPr="007C3B09">
              <w:rPr>
                <w:rFonts w:ascii="Century Gothic" w:hAnsi="Century Gothic"/>
              </w:rPr>
              <w:sym w:font="Symbol" w:char="F0B7"/>
            </w:r>
            <w:r w:rsidRPr="007C3B09">
              <w:rPr>
                <w:rFonts w:ascii="Century Gothic" w:hAnsi="Century Gothic"/>
              </w:rPr>
              <w:t xml:space="preserve"> Make links between Hindu beliefs and </w:t>
            </w:r>
          </w:p>
          <w:p w14:paraId="135760AC" w14:textId="77777777" w:rsidR="00680F55" w:rsidRPr="007C3B09" w:rsidRDefault="00680F55" w:rsidP="00680F55">
            <w:pPr>
              <w:rPr>
                <w:rFonts w:ascii="Century Gothic" w:hAnsi="Century Gothic"/>
              </w:rPr>
            </w:pPr>
            <w:r w:rsidRPr="007C3B09">
              <w:rPr>
                <w:rFonts w:ascii="Century Gothic" w:hAnsi="Century Gothic"/>
              </w:rPr>
              <w:t xml:space="preserve">worship. </w:t>
            </w:r>
          </w:p>
          <w:p w14:paraId="1A246BB9" w14:textId="77777777" w:rsidR="00680F55" w:rsidRPr="007C3B09" w:rsidRDefault="00680F55" w:rsidP="00680F55">
            <w:pPr>
              <w:rPr>
                <w:rFonts w:ascii="Century Gothic" w:hAnsi="Century Gothic"/>
              </w:rPr>
            </w:pPr>
            <w:r w:rsidRPr="007C3B09">
              <w:rPr>
                <w:rFonts w:ascii="Century Gothic" w:hAnsi="Century Gothic"/>
              </w:rPr>
              <w:sym w:font="Symbol" w:char="F0B7"/>
            </w:r>
            <w:r w:rsidRPr="007C3B09">
              <w:rPr>
                <w:rFonts w:ascii="Century Gothic" w:hAnsi="Century Gothic"/>
              </w:rPr>
              <w:t xml:space="preserve"> Give examples of how places of worship are helpful to believers in difficult times </w:t>
            </w:r>
          </w:p>
          <w:p w14:paraId="761D401A" w14:textId="02454565" w:rsidR="0009596D" w:rsidRPr="007C3B09" w:rsidRDefault="00680F55" w:rsidP="00680F55">
            <w:pPr>
              <w:jc w:val="center"/>
              <w:rPr>
                <w:rFonts w:ascii="Century Gothic" w:hAnsi="Century Gothic"/>
                <w:sz w:val="24"/>
                <w:szCs w:val="24"/>
              </w:rPr>
            </w:pPr>
            <w:r w:rsidRPr="007C3B09">
              <w:rPr>
                <w:rFonts w:ascii="Century Gothic" w:hAnsi="Century Gothic"/>
              </w:rPr>
              <w:sym w:font="Symbol" w:char="F0B7"/>
            </w:r>
            <w:r w:rsidRPr="007C3B09">
              <w:rPr>
                <w:rFonts w:ascii="Century Gothic" w:hAnsi="Century Gothic"/>
              </w:rPr>
              <w:t xml:space="preserve"> Explain how and some people see the place of worship as being more about the people than the building</w:t>
            </w:r>
          </w:p>
          <w:p w14:paraId="084A787B" w14:textId="4E8A6096" w:rsidR="00BF3F52" w:rsidRPr="007C3B09" w:rsidRDefault="00BF3F52" w:rsidP="004D7C4E">
            <w:pPr>
              <w:jc w:val="center"/>
              <w:rPr>
                <w:rFonts w:ascii="Century Gothic" w:hAnsi="Century Gothic"/>
                <w:sz w:val="24"/>
                <w:szCs w:val="24"/>
              </w:rPr>
            </w:pPr>
          </w:p>
          <w:p w14:paraId="4172D975" w14:textId="0E1861D0" w:rsidR="004931EA" w:rsidRPr="007C3B09" w:rsidRDefault="004931EA" w:rsidP="004931EA">
            <w:pPr>
              <w:rPr>
                <w:rFonts w:ascii="Century Gothic" w:hAnsi="Century Gothic"/>
                <w:sz w:val="24"/>
                <w:szCs w:val="24"/>
              </w:rPr>
            </w:pPr>
          </w:p>
          <w:p w14:paraId="0EF23134" w14:textId="2C83269C" w:rsidR="003035EA" w:rsidRPr="007C3B09" w:rsidRDefault="003035EA" w:rsidP="003035EA">
            <w:pPr>
              <w:rPr>
                <w:rFonts w:ascii="Century Gothic" w:hAnsi="Century Gothic"/>
                <w:sz w:val="24"/>
                <w:szCs w:val="24"/>
              </w:rPr>
            </w:pPr>
          </w:p>
        </w:tc>
        <w:tc>
          <w:tcPr>
            <w:tcW w:w="4800" w:type="dxa"/>
          </w:tcPr>
          <w:p w14:paraId="7C565926" w14:textId="0BCD8F05" w:rsidR="00574FC4" w:rsidRPr="007C3B09" w:rsidRDefault="00574FC4" w:rsidP="00711984">
            <w:pPr>
              <w:jc w:val="center"/>
              <w:rPr>
                <w:rFonts w:ascii="Century Gothic" w:hAnsi="Century Gothic"/>
                <w:b/>
                <w:sz w:val="24"/>
                <w:szCs w:val="24"/>
                <w:u w:val="single"/>
              </w:rPr>
            </w:pPr>
            <w:r w:rsidRPr="007C3B09">
              <w:rPr>
                <w:rFonts w:ascii="Century Gothic" w:hAnsi="Century Gothic"/>
                <w:b/>
                <w:sz w:val="24"/>
                <w:szCs w:val="24"/>
                <w:u w:val="single"/>
              </w:rPr>
              <w:t>Music</w:t>
            </w:r>
            <w:r w:rsidR="00CD0DF3" w:rsidRPr="007C3B09">
              <w:rPr>
                <w:rFonts w:ascii="Century Gothic" w:hAnsi="Century Gothic"/>
                <w:b/>
                <w:sz w:val="24"/>
                <w:szCs w:val="24"/>
                <w:u w:val="single"/>
              </w:rPr>
              <w:t xml:space="preserve">- </w:t>
            </w:r>
            <w:r w:rsidR="0009596D" w:rsidRPr="007C3B09">
              <w:rPr>
                <w:rFonts w:ascii="Century Gothic" w:hAnsi="Century Gothic"/>
                <w:b/>
                <w:sz w:val="24"/>
                <w:szCs w:val="24"/>
                <w:u w:val="single"/>
              </w:rPr>
              <w:t xml:space="preserve">Charanga </w:t>
            </w:r>
          </w:p>
          <w:p w14:paraId="17A70F07" w14:textId="77777777" w:rsidR="008B6609" w:rsidRPr="007C3B09" w:rsidRDefault="008B6609" w:rsidP="00711984">
            <w:pPr>
              <w:jc w:val="center"/>
              <w:rPr>
                <w:rFonts w:ascii="Century Gothic" w:hAnsi="Century Gothic"/>
                <w:sz w:val="24"/>
                <w:szCs w:val="24"/>
                <w:u w:val="single"/>
              </w:rPr>
            </w:pPr>
          </w:p>
          <w:p w14:paraId="5F45CA64" w14:textId="60E8CB4E" w:rsidR="00494906" w:rsidRPr="007C3B09" w:rsidRDefault="004D7C4E" w:rsidP="00A736B0">
            <w:pPr>
              <w:jc w:val="center"/>
              <w:rPr>
                <w:rFonts w:ascii="Century Gothic" w:hAnsi="Century Gothic"/>
                <w:noProof/>
                <w:sz w:val="24"/>
                <w:szCs w:val="24"/>
                <w:lang w:eastAsia="en-GB"/>
              </w:rPr>
            </w:pPr>
            <w:r w:rsidRPr="007C3B09">
              <w:rPr>
                <w:rFonts w:ascii="Century Gothic" w:hAnsi="Century Gothic"/>
                <w:noProof/>
                <w:sz w:val="24"/>
                <w:szCs w:val="24"/>
                <w:lang w:eastAsia="en-GB"/>
              </w:rPr>
              <w:t>We follow the scheme Charanga for our music lessons, children will be looking at the unit</w:t>
            </w:r>
            <w:r w:rsidR="00204F67">
              <w:rPr>
                <w:rFonts w:ascii="Century Gothic" w:hAnsi="Century Gothic"/>
                <w:noProof/>
                <w:sz w:val="24"/>
                <w:szCs w:val="24"/>
                <w:lang w:eastAsia="en-GB"/>
              </w:rPr>
              <w:t xml:space="preserve"> Dancing in the street</w:t>
            </w:r>
            <w:r w:rsidR="004931EA" w:rsidRPr="007C3B09">
              <w:rPr>
                <w:rFonts w:ascii="Century Gothic" w:hAnsi="Century Gothic"/>
                <w:noProof/>
                <w:sz w:val="24"/>
                <w:szCs w:val="24"/>
                <w:lang w:eastAsia="en-GB"/>
              </w:rPr>
              <w:t xml:space="preserve">. </w:t>
            </w:r>
          </w:p>
          <w:p w14:paraId="492DCED2" w14:textId="77777777" w:rsidR="0014177C" w:rsidRPr="007C3B09" w:rsidRDefault="0014177C" w:rsidP="00A736B0">
            <w:pPr>
              <w:jc w:val="center"/>
              <w:rPr>
                <w:rFonts w:ascii="Century Gothic" w:hAnsi="Century Gothic"/>
                <w:noProof/>
                <w:sz w:val="24"/>
                <w:szCs w:val="24"/>
                <w:lang w:eastAsia="en-GB"/>
              </w:rPr>
            </w:pPr>
          </w:p>
          <w:p w14:paraId="20999305" w14:textId="77777777" w:rsidR="00494906" w:rsidRPr="007C3B09" w:rsidRDefault="00494906" w:rsidP="00A736B0">
            <w:pPr>
              <w:jc w:val="center"/>
              <w:rPr>
                <w:rFonts w:ascii="Century Gothic" w:hAnsi="Century Gothic"/>
                <w:noProof/>
                <w:sz w:val="24"/>
                <w:szCs w:val="24"/>
                <w:lang w:eastAsia="en-GB"/>
              </w:rPr>
            </w:pPr>
          </w:p>
          <w:p w14:paraId="1417897D" w14:textId="77777777" w:rsidR="008B6609" w:rsidRPr="007C3B09" w:rsidRDefault="008B6609" w:rsidP="00711984">
            <w:pPr>
              <w:jc w:val="center"/>
              <w:rPr>
                <w:rFonts w:ascii="Century Gothic" w:hAnsi="Century Gothic"/>
                <w:noProof/>
                <w:sz w:val="24"/>
                <w:szCs w:val="24"/>
                <w:lang w:eastAsia="en-GB"/>
              </w:rPr>
            </w:pPr>
          </w:p>
          <w:p w14:paraId="66024844" w14:textId="7EB36D0D" w:rsidR="000F2E03" w:rsidRPr="007C3B09" w:rsidRDefault="00CF5AD8" w:rsidP="00711984">
            <w:pPr>
              <w:jc w:val="center"/>
              <w:rPr>
                <w:rFonts w:ascii="Century Gothic" w:hAnsi="Century Gothic"/>
                <w:noProof/>
                <w:sz w:val="24"/>
                <w:szCs w:val="24"/>
                <w:lang w:eastAsia="en-GB"/>
              </w:rPr>
            </w:pPr>
            <w:r w:rsidRPr="007C3B09">
              <w:rPr>
                <w:rFonts w:ascii="Century Gothic" w:hAnsi="Century Gothic"/>
                <w:noProof/>
                <w:lang w:eastAsia="en-GB"/>
              </w:rPr>
              <w:drawing>
                <wp:inline distT="0" distB="0" distL="0" distR="0" wp14:anchorId="446B8D80" wp14:editId="5FF1D705">
                  <wp:extent cx="1793723" cy="10972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 (1).png"/>
                          <pic:cNvPicPr/>
                        </pic:nvPicPr>
                        <pic:blipFill>
                          <a:blip r:embed="rId13"/>
                          <a:stretch>
                            <a:fillRect/>
                          </a:stretch>
                        </pic:blipFill>
                        <pic:spPr>
                          <a:xfrm>
                            <a:off x="0" y="0"/>
                            <a:ext cx="1795975" cy="1098657"/>
                          </a:xfrm>
                          <a:prstGeom prst="rect">
                            <a:avLst/>
                          </a:prstGeom>
                        </pic:spPr>
                      </pic:pic>
                    </a:graphicData>
                  </a:graphic>
                </wp:inline>
              </w:drawing>
            </w:r>
          </w:p>
          <w:p w14:paraId="009B39F7" w14:textId="77777777" w:rsidR="006B64A9" w:rsidRPr="007C3B09" w:rsidRDefault="006B64A9" w:rsidP="000F2E03">
            <w:pPr>
              <w:jc w:val="center"/>
              <w:rPr>
                <w:rFonts w:ascii="Century Gothic" w:hAnsi="Century Gothic"/>
                <w:sz w:val="24"/>
                <w:szCs w:val="24"/>
              </w:rPr>
            </w:pPr>
          </w:p>
          <w:p w14:paraId="5E0B635D" w14:textId="77777777" w:rsidR="000F2E03" w:rsidRPr="007C3B09" w:rsidRDefault="000F2E03" w:rsidP="000F2E03">
            <w:pPr>
              <w:jc w:val="center"/>
              <w:rPr>
                <w:rFonts w:ascii="Century Gothic" w:hAnsi="Century Gothic"/>
                <w:sz w:val="24"/>
                <w:szCs w:val="24"/>
              </w:rPr>
            </w:pPr>
          </w:p>
          <w:p w14:paraId="75EFCE2F" w14:textId="77777777" w:rsidR="008B6609" w:rsidRPr="007C3B09" w:rsidRDefault="008B6609" w:rsidP="00A736B0">
            <w:pPr>
              <w:jc w:val="center"/>
              <w:rPr>
                <w:rFonts w:ascii="Century Gothic" w:hAnsi="Century Gothic"/>
                <w:sz w:val="24"/>
                <w:szCs w:val="24"/>
              </w:rPr>
            </w:pPr>
          </w:p>
        </w:tc>
      </w:tr>
    </w:tbl>
    <w:p w14:paraId="5AAB9075" w14:textId="77777777" w:rsidR="00B64DDF" w:rsidRPr="0009596D" w:rsidRDefault="00B64DDF">
      <w:pPr>
        <w:rPr>
          <w:rFonts w:ascii="Century Gothic" w:hAnsi="Century Gothic"/>
        </w:rPr>
      </w:pPr>
    </w:p>
    <w:sectPr w:rsidR="00B64DDF" w:rsidRPr="0009596D" w:rsidSect="00AA0D1B">
      <w:pgSz w:w="16840" w:h="11900" w:orient="landscape"/>
      <w:pgMar w:top="1800" w:right="1440" w:bottom="1800" w:left="1440" w:header="708" w:footer="708" w:gutter="0"/>
      <w:pgBorders>
        <w:top w:val="twistedLines2" w:sz="18" w:space="1" w:color="7030A0"/>
        <w:left w:val="twistedLines2" w:sz="18" w:space="4" w:color="7030A0"/>
        <w:bottom w:val="twistedLines2" w:sz="18" w:space="1" w:color="7030A0"/>
        <w:right w:val="twistedLines2" w:sz="18" w:space="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assoon Primary">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239A3"/>
    <w:multiLevelType w:val="hybridMultilevel"/>
    <w:tmpl w:val="A726D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EE0E09"/>
    <w:multiLevelType w:val="multilevel"/>
    <w:tmpl w:val="299EF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3814B7"/>
    <w:multiLevelType w:val="hybridMultilevel"/>
    <w:tmpl w:val="2A52FCE0"/>
    <w:lvl w:ilvl="0" w:tplc="08090003">
      <w:start w:val="1"/>
      <w:numFmt w:val="bullet"/>
      <w:lvlText w:val="o"/>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19C39E8"/>
    <w:multiLevelType w:val="hybridMultilevel"/>
    <w:tmpl w:val="CD3AB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FF1935"/>
    <w:multiLevelType w:val="hybridMultilevel"/>
    <w:tmpl w:val="5D7E3776"/>
    <w:lvl w:ilvl="0" w:tplc="F934DB2C">
      <w:numFmt w:val="bullet"/>
      <w:lvlText w:val="-"/>
      <w:lvlJc w:val="left"/>
      <w:pPr>
        <w:ind w:left="720" w:hanging="360"/>
      </w:pPr>
      <w:rPr>
        <w:rFonts w:ascii="Cambria" w:eastAsiaTheme="minorHAnsi" w:hAnsi="Cambria" w:cstheme="minorBid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736C04"/>
    <w:multiLevelType w:val="hybridMultilevel"/>
    <w:tmpl w:val="92D45BF4"/>
    <w:lvl w:ilvl="0" w:tplc="F348D838">
      <w:start w:val="1"/>
      <w:numFmt w:val="decimal"/>
      <w:lvlText w:val="%1."/>
      <w:lvlJc w:val="left"/>
      <w:pPr>
        <w:ind w:left="720" w:hanging="360"/>
      </w:pPr>
      <w:rPr>
        <w:rFonts w:ascii="Times" w:hAnsi="Times" w:hint="default"/>
        <w:color w:val="00000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B71004"/>
    <w:multiLevelType w:val="hybridMultilevel"/>
    <w:tmpl w:val="40BE2160"/>
    <w:lvl w:ilvl="0" w:tplc="863C26CC">
      <w:numFmt w:val="bullet"/>
      <w:lvlText w:val="-"/>
      <w:lvlJc w:val="left"/>
      <w:pPr>
        <w:ind w:left="720" w:hanging="360"/>
      </w:pPr>
      <w:rPr>
        <w:rFonts w:ascii="Century Gothic" w:eastAsia="Sassoon Primary" w:hAnsi="Century Gothic" w:cs="Sassoon Primary"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AE62122"/>
    <w:multiLevelType w:val="multilevel"/>
    <w:tmpl w:val="88F4A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7A0B50"/>
    <w:multiLevelType w:val="hybridMultilevel"/>
    <w:tmpl w:val="3C947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D36443"/>
    <w:multiLevelType w:val="hybridMultilevel"/>
    <w:tmpl w:val="DB32B074"/>
    <w:lvl w:ilvl="0" w:tplc="F934DB2C">
      <w:numFmt w:val="bullet"/>
      <w:lvlText w:val="-"/>
      <w:lvlJc w:val="left"/>
      <w:pPr>
        <w:ind w:left="1080" w:hanging="360"/>
      </w:pPr>
      <w:rPr>
        <w:rFonts w:ascii="Cambria" w:eastAsiaTheme="minorHAnsi" w:hAnsi="Cambria" w:cstheme="minorBidi" w:hint="default"/>
        <w:sz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1F23407C"/>
    <w:multiLevelType w:val="hybridMultilevel"/>
    <w:tmpl w:val="E5B4C210"/>
    <w:lvl w:ilvl="0" w:tplc="863C26CC">
      <w:numFmt w:val="bullet"/>
      <w:lvlText w:val="-"/>
      <w:lvlJc w:val="left"/>
      <w:pPr>
        <w:ind w:left="1080" w:hanging="360"/>
      </w:pPr>
      <w:rPr>
        <w:rFonts w:ascii="Century Gothic" w:eastAsia="Sassoon Primary" w:hAnsi="Century Gothic" w:cs="Sassoon Primary"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4882CF7"/>
    <w:multiLevelType w:val="hybridMultilevel"/>
    <w:tmpl w:val="CCDC9576"/>
    <w:lvl w:ilvl="0" w:tplc="F934DB2C">
      <w:numFmt w:val="bullet"/>
      <w:lvlText w:val="-"/>
      <w:lvlJc w:val="left"/>
      <w:pPr>
        <w:ind w:left="720" w:hanging="360"/>
      </w:pPr>
      <w:rPr>
        <w:rFonts w:ascii="Cambria" w:eastAsiaTheme="minorHAnsi" w:hAnsi="Cambria" w:cstheme="minorBid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522149"/>
    <w:multiLevelType w:val="hybridMultilevel"/>
    <w:tmpl w:val="6756B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9A672F"/>
    <w:multiLevelType w:val="hybridMultilevel"/>
    <w:tmpl w:val="818C5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F03F30"/>
    <w:multiLevelType w:val="hybridMultilevel"/>
    <w:tmpl w:val="85F820EC"/>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077075"/>
    <w:multiLevelType w:val="hybridMultilevel"/>
    <w:tmpl w:val="962A3E7E"/>
    <w:lvl w:ilvl="0" w:tplc="F934DB2C">
      <w:numFmt w:val="bullet"/>
      <w:lvlText w:val="-"/>
      <w:lvlJc w:val="left"/>
      <w:pPr>
        <w:ind w:left="720" w:hanging="360"/>
      </w:pPr>
      <w:rPr>
        <w:rFonts w:ascii="Cambria" w:eastAsiaTheme="minorHAnsi" w:hAnsi="Cambria" w:cstheme="minorBid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837A92"/>
    <w:multiLevelType w:val="hybridMultilevel"/>
    <w:tmpl w:val="09B6D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2C5117"/>
    <w:multiLevelType w:val="multilevel"/>
    <w:tmpl w:val="2870C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09594E"/>
    <w:multiLevelType w:val="multilevel"/>
    <w:tmpl w:val="7C740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385EF9"/>
    <w:multiLevelType w:val="multilevel"/>
    <w:tmpl w:val="68A4C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225AD4"/>
    <w:multiLevelType w:val="hybridMultilevel"/>
    <w:tmpl w:val="66E4B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127D0A"/>
    <w:multiLevelType w:val="hybridMultilevel"/>
    <w:tmpl w:val="DFA41876"/>
    <w:lvl w:ilvl="0" w:tplc="B3D2FF6E">
      <w:numFmt w:val="bullet"/>
      <w:lvlText w:val="-"/>
      <w:lvlJc w:val="left"/>
      <w:pPr>
        <w:ind w:left="1080" w:hanging="360"/>
      </w:pPr>
      <w:rPr>
        <w:rFonts w:ascii="Century Gothic" w:eastAsiaTheme="minorHAnsi" w:hAnsi="Century Gothic"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A9868E2"/>
    <w:multiLevelType w:val="hybridMultilevel"/>
    <w:tmpl w:val="FC90C836"/>
    <w:lvl w:ilvl="0" w:tplc="08090003">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EF12FA7"/>
    <w:multiLevelType w:val="hybridMultilevel"/>
    <w:tmpl w:val="38F47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26473B"/>
    <w:multiLevelType w:val="hybridMultilevel"/>
    <w:tmpl w:val="E550D6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40170EE"/>
    <w:multiLevelType w:val="hybridMultilevel"/>
    <w:tmpl w:val="465EFB14"/>
    <w:lvl w:ilvl="0" w:tplc="08090001">
      <w:start w:val="1"/>
      <w:numFmt w:val="bullet"/>
      <w:lvlText w:val=""/>
      <w:lvlJc w:val="left"/>
      <w:pPr>
        <w:ind w:left="720" w:hanging="360"/>
      </w:pPr>
      <w:rPr>
        <w:rFonts w:ascii="Symbol" w:hAnsi="Symbol" w:hint="default"/>
        <w:sz w:val="27"/>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A21BFA"/>
    <w:multiLevelType w:val="hybridMultilevel"/>
    <w:tmpl w:val="F9B8A7A0"/>
    <w:lvl w:ilvl="0" w:tplc="FBB60804">
      <w:numFmt w:val="bullet"/>
      <w:lvlText w:val="-"/>
      <w:lvlJc w:val="left"/>
      <w:pPr>
        <w:ind w:left="720" w:hanging="360"/>
      </w:pPr>
      <w:rPr>
        <w:rFonts w:ascii="Cambria" w:eastAsiaTheme="minorHAnsi" w:hAnsi="Cambria" w:cstheme="minorBidi" w:hint="default"/>
        <w:sz w:val="27"/>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A97BC0"/>
    <w:multiLevelType w:val="hybridMultilevel"/>
    <w:tmpl w:val="9BA0F8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0705C1"/>
    <w:multiLevelType w:val="hybridMultilevel"/>
    <w:tmpl w:val="210E7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9B3585"/>
    <w:multiLevelType w:val="hybridMultilevel"/>
    <w:tmpl w:val="B8668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D15CD6"/>
    <w:multiLevelType w:val="hybridMultilevel"/>
    <w:tmpl w:val="79264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397ECD"/>
    <w:multiLevelType w:val="hybridMultilevel"/>
    <w:tmpl w:val="ABA672AC"/>
    <w:lvl w:ilvl="0" w:tplc="08090003">
      <w:start w:val="1"/>
      <w:numFmt w:val="bullet"/>
      <w:lvlText w:val="o"/>
      <w:lvlJc w:val="left"/>
      <w:pPr>
        <w:ind w:left="720" w:hanging="360"/>
      </w:pPr>
      <w:rPr>
        <w:rFonts w:ascii="Courier New" w:hAnsi="Courier New" w:hint="default"/>
      </w:rPr>
    </w:lvl>
    <w:lvl w:ilvl="1" w:tplc="D116B8E0">
      <w:numFmt w:val="bullet"/>
      <w:lvlText w:val="•"/>
      <w:lvlJc w:val="left"/>
      <w:pPr>
        <w:ind w:left="1440" w:hanging="360"/>
      </w:pPr>
      <w:rPr>
        <w:rFonts w:ascii="Century Gothic" w:eastAsiaTheme="minorHAnsi" w:hAnsi="Century Gothic"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B502A6"/>
    <w:multiLevelType w:val="hybridMultilevel"/>
    <w:tmpl w:val="B3B6C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691BE2"/>
    <w:multiLevelType w:val="hybridMultilevel"/>
    <w:tmpl w:val="DE424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9077BC"/>
    <w:multiLevelType w:val="hybridMultilevel"/>
    <w:tmpl w:val="81285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EF35C7"/>
    <w:multiLevelType w:val="hybridMultilevel"/>
    <w:tmpl w:val="866EBBD0"/>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BE0E09"/>
    <w:multiLevelType w:val="hybridMultilevel"/>
    <w:tmpl w:val="087863D6"/>
    <w:lvl w:ilvl="0" w:tplc="CBE8F96A">
      <w:numFmt w:val="bullet"/>
      <w:lvlText w:val="-"/>
      <w:lvlJc w:val="left"/>
      <w:pPr>
        <w:ind w:left="720" w:hanging="360"/>
      </w:pPr>
      <w:rPr>
        <w:rFonts w:ascii="Cambria" w:eastAsiaTheme="minorHAnsi" w:hAnsi="Cambria" w:cstheme="minorBidi" w:hint="default"/>
        <w:b w:val="0"/>
        <w:color w:val="000000"/>
        <w:sz w:val="27"/>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F3341F"/>
    <w:multiLevelType w:val="hybridMultilevel"/>
    <w:tmpl w:val="997A8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C465CFE"/>
    <w:multiLevelType w:val="hybridMultilevel"/>
    <w:tmpl w:val="9E9EBC2A"/>
    <w:lvl w:ilvl="0" w:tplc="08090001">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5"/>
  </w:num>
  <w:num w:numId="3">
    <w:abstractNumId w:val="28"/>
  </w:num>
  <w:num w:numId="4">
    <w:abstractNumId w:val="27"/>
  </w:num>
  <w:num w:numId="5">
    <w:abstractNumId w:val="13"/>
  </w:num>
  <w:num w:numId="6">
    <w:abstractNumId w:val="3"/>
  </w:num>
  <w:num w:numId="7">
    <w:abstractNumId w:val="33"/>
  </w:num>
  <w:num w:numId="8">
    <w:abstractNumId w:val="12"/>
  </w:num>
  <w:num w:numId="9">
    <w:abstractNumId w:val="23"/>
  </w:num>
  <w:num w:numId="10">
    <w:abstractNumId w:val="34"/>
  </w:num>
  <w:num w:numId="11">
    <w:abstractNumId w:val="14"/>
  </w:num>
  <w:num w:numId="12">
    <w:abstractNumId w:val="2"/>
  </w:num>
  <w:num w:numId="13">
    <w:abstractNumId w:val="35"/>
  </w:num>
  <w:num w:numId="14">
    <w:abstractNumId w:val="22"/>
  </w:num>
  <w:num w:numId="15">
    <w:abstractNumId w:val="31"/>
  </w:num>
  <w:num w:numId="16">
    <w:abstractNumId w:val="11"/>
  </w:num>
  <w:num w:numId="17">
    <w:abstractNumId w:val="21"/>
  </w:num>
  <w:num w:numId="18">
    <w:abstractNumId w:val="4"/>
  </w:num>
  <w:num w:numId="19">
    <w:abstractNumId w:val="9"/>
  </w:num>
  <w:num w:numId="20">
    <w:abstractNumId w:val="15"/>
  </w:num>
  <w:num w:numId="21">
    <w:abstractNumId w:val="18"/>
  </w:num>
  <w:num w:numId="22">
    <w:abstractNumId w:val="7"/>
  </w:num>
  <w:num w:numId="23">
    <w:abstractNumId w:val="10"/>
  </w:num>
  <w:num w:numId="24">
    <w:abstractNumId w:val="1"/>
  </w:num>
  <w:num w:numId="25">
    <w:abstractNumId w:val="6"/>
  </w:num>
  <w:num w:numId="26">
    <w:abstractNumId w:val="37"/>
  </w:num>
  <w:num w:numId="27">
    <w:abstractNumId w:val="32"/>
  </w:num>
  <w:num w:numId="28">
    <w:abstractNumId w:val="0"/>
  </w:num>
  <w:num w:numId="29">
    <w:abstractNumId w:val="38"/>
  </w:num>
  <w:num w:numId="30">
    <w:abstractNumId w:val="36"/>
  </w:num>
  <w:num w:numId="31">
    <w:abstractNumId w:val="24"/>
  </w:num>
  <w:num w:numId="32">
    <w:abstractNumId w:val="8"/>
  </w:num>
  <w:num w:numId="33">
    <w:abstractNumId w:val="26"/>
  </w:num>
  <w:num w:numId="34">
    <w:abstractNumId w:val="25"/>
  </w:num>
  <w:num w:numId="35">
    <w:abstractNumId w:val="17"/>
  </w:num>
  <w:num w:numId="36">
    <w:abstractNumId w:val="19"/>
  </w:num>
  <w:num w:numId="37">
    <w:abstractNumId w:val="30"/>
  </w:num>
  <w:num w:numId="38">
    <w:abstractNumId w:val="16"/>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FC4"/>
    <w:rsid w:val="00034E18"/>
    <w:rsid w:val="0009596D"/>
    <w:rsid w:val="000B745F"/>
    <w:rsid w:val="000F2E03"/>
    <w:rsid w:val="00112775"/>
    <w:rsid w:val="00137B7E"/>
    <w:rsid w:val="0014177C"/>
    <w:rsid w:val="00144B03"/>
    <w:rsid w:val="001A4882"/>
    <w:rsid w:val="00204F67"/>
    <w:rsid w:val="00210DF3"/>
    <w:rsid w:val="00241396"/>
    <w:rsid w:val="002811E3"/>
    <w:rsid w:val="002B2709"/>
    <w:rsid w:val="003035EA"/>
    <w:rsid w:val="00331A6B"/>
    <w:rsid w:val="003510A8"/>
    <w:rsid w:val="00385E66"/>
    <w:rsid w:val="003B5BDA"/>
    <w:rsid w:val="003D1B59"/>
    <w:rsid w:val="004030DE"/>
    <w:rsid w:val="00405004"/>
    <w:rsid w:val="00422B56"/>
    <w:rsid w:val="00445B1D"/>
    <w:rsid w:val="004931EA"/>
    <w:rsid w:val="00494906"/>
    <w:rsid w:val="004D635A"/>
    <w:rsid w:val="004D7C4E"/>
    <w:rsid w:val="005242E5"/>
    <w:rsid w:val="0052797C"/>
    <w:rsid w:val="00574FC4"/>
    <w:rsid w:val="005A5B7C"/>
    <w:rsid w:val="005F7613"/>
    <w:rsid w:val="00661CD7"/>
    <w:rsid w:val="00680F55"/>
    <w:rsid w:val="0069052E"/>
    <w:rsid w:val="006B0915"/>
    <w:rsid w:val="006B4274"/>
    <w:rsid w:val="006B64A9"/>
    <w:rsid w:val="006E4FF7"/>
    <w:rsid w:val="00711984"/>
    <w:rsid w:val="00733E63"/>
    <w:rsid w:val="007901D4"/>
    <w:rsid w:val="007C3B09"/>
    <w:rsid w:val="00816CB1"/>
    <w:rsid w:val="00887A83"/>
    <w:rsid w:val="0089035A"/>
    <w:rsid w:val="008B6609"/>
    <w:rsid w:val="009114DF"/>
    <w:rsid w:val="009A164B"/>
    <w:rsid w:val="009A26AC"/>
    <w:rsid w:val="009F0AF8"/>
    <w:rsid w:val="00A046F8"/>
    <w:rsid w:val="00A1315B"/>
    <w:rsid w:val="00A3037A"/>
    <w:rsid w:val="00A736B0"/>
    <w:rsid w:val="00A91CFF"/>
    <w:rsid w:val="00AA0D1B"/>
    <w:rsid w:val="00AA269F"/>
    <w:rsid w:val="00B02E7D"/>
    <w:rsid w:val="00B23A7B"/>
    <w:rsid w:val="00B35F51"/>
    <w:rsid w:val="00B64DDF"/>
    <w:rsid w:val="00BF3F52"/>
    <w:rsid w:val="00C37954"/>
    <w:rsid w:val="00C87404"/>
    <w:rsid w:val="00CD0DF3"/>
    <w:rsid w:val="00CF5AD8"/>
    <w:rsid w:val="00D6640A"/>
    <w:rsid w:val="00DE1385"/>
    <w:rsid w:val="00E56C1C"/>
    <w:rsid w:val="00EC157E"/>
    <w:rsid w:val="00EC6560"/>
    <w:rsid w:val="00ED0E1F"/>
    <w:rsid w:val="00EE413C"/>
    <w:rsid w:val="00EF28D6"/>
    <w:rsid w:val="00F038AC"/>
    <w:rsid w:val="00F110D8"/>
    <w:rsid w:val="00FD1C8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BE43A9"/>
  <w14:defaultImageDpi w14:val="300"/>
  <w15:docId w15:val="{5B7939F2-12DC-4933-B824-20A5156BA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4F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74FC4"/>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45B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5B1D"/>
    <w:rPr>
      <w:rFonts w:ascii="Segoe UI" w:hAnsi="Segoe UI" w:cs="Segoe UI"/>
      <w:sz w:val="18"/>
      <w:szCs w:val="18"/>
    </w:rPr>
  </w:style>
  <w:style w:type="paragraph" w:styleId="ListParagraph">
    <w:name w:val="List Paragraph"/>
    <w:basedOn w:val="Normal"/>
    <w:uiPriority w:val="34"/>
    <w:qFormat/>
    <w:rsid w:val="00DE1385"/>
    <w:pPr>
      <w:ind w:left="720"/>
      <w:contextualSpacing/>
    </w:pPr>
  </w:style>
  <w:style w:type="paragraph" w:styleId="NormalWeb">
    <w:name w:val="Normal (Web)"/>
    <w:basedOn w:val="Normal"/>
    <w:uiPriority w:val="99"/>
    <w:unhideWhenUsed/>
    <w:rsid w:val="00385E66"/>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18097">
      <w:bodyDiv w:val="1"/>
      <w:marLeft w:val="0"/>
      <w:marRight w:val="0"/>
      <w:marTop w:val="0"/>
      <w:marBottom w:val="0"/>
      <w:divBdr>
        <w:top w:val="none" w:sz="0" w:space="0" w:color="auto"/>
        <w:left w:val="none" w:sz="0" w:space="0" w:color="auto"/>
        <w:bottom w:val="none" w:sz="0" w:space="0" w:color="auto"/>
        <w:right w:val="none" w:sz="0" w:space="0" w:color="auto"/>
      </w:divBdr>
    </w:div>
    <w:div w:id="198011685">
      <w:bodyDiv w:val="1"/>
      <w:marLeft w:val="0"/>
      <w:marRight w:val="0"/>
      <w:marTop w:val="0"/>
      <w:marBottom w:val="0"/>
      <w:divBdr>
        <w:top w:val="none" w:sz="0" w:space="0" w:color="auto"/>
        <w:left w:val="none" w:sz="0" w:space="0" w:color="auto"/>
        <w:bottom w:val="none" w:sz="0" w:space="0" w:color="auto"/>
        <w:right w:val="none" w:sz="0" w:space="0" w:color="auto"/>
      </w:divBdr>
      <w:divsChild>
        <w:div w:id="1855462485">
          <w:marLeft w:val="0"/>
          <w:marRight w:val="0"/>
          <w:marTop w:val="0"/>
          <w:marBottom w:val="0"/>
          <w:divBdr>
            <w:top w:val="none" w:sz="0" w:space="0" w:color="auto"/>
            <w:left w:val="none" w:sz="0" w:space="0" w:color="auto"/>
            <w:bottom w:val="none" w:sz="0" w:space="0" w:color="auto"/>
            <w:right w:val="none" w:sz="0" w:space="0" w:color="auto"/>
          </w:divBdr>
          <w:divsChild>
            <w:div w:id="1591699064">
              <w:marLeft w:val="0"/>
              <w:marRight w:val="0"/>
              <w:marTop w:val="0"/>
              <w:marBottom w:val="0"/>
              <w:divBdr>
                <w:top w:val="none" w:sz="0" w:space="0" w:color="auto"/>
                <w:left w:val="none" w:sz="0" w:space="0" w:color="auto"/>
                <w:bottom w:val="none" w:sz="0" w:space="0" w:color="auto"/>
                <w:right w:val="none" w:sz="0" w:space="0" w:color="auto"/>
              </w:divBdr>
              <w:divsChild>
                <w:div w:id="1631201152">
                  <w:marLeft w:val="0"/>
                  <w:marRight w:val="0"/>
                  <w:marTop w:val="0"/>
                  <w:marBottom w:val="0"/>
                  <w:divBdr>
                    <w:top w:val="none" w:sz="0" w:space="0" w:color="auto"/>
                    <w:left w:val="none" w:sz="0" w:space="0" w:color="auto"/>
                    <w:bottom w:val="none" w:sz="0" w:space="0" w:color="auto"/>
                    <w:right w:val="none" w:sz="0" w:space="0" w:color="auto"/>
                  </w:divBdr>
                </w:div>
              </w:divsChild>
            </w:div>
            <w:div w:id="2018190605">
              <w:marLeft w:val="0"/>
              <w:marRight w:val="0"/>
              <w:marTop w:val="0"/>
              <w:marBottom w:val="0"/>
              <w:divBdr>
                <w:top w:val="none" w:sz="0" w:space="0" w:color="auto"/>
                <w:left w:val="none" w:sz="0" w:space="0" w:color="auto"/>
                <w:bottom w:val="none" w:sz="0" w:space="0" w:color="auto"/>
                <w:right w:val="none" w:sz="0" w:space="0" w:color="auto"/>
              </w:divBdr>
              <w:divsChild>
                <w:div w:id="540242438">
                  <w:marLeft w:val="0"/>
                  <w:marRight w:val="0"/>
                  <w:marTop w:val="0"/>
                  <w:marBottom w:val="0"/>
                  <w:divBdr>
                    <w:top w:val="none" w:sz="0" w:space="0" w:color="auto"/>
                    <w:left w:val="none" w:sz="0" w:space="0" w:color="auto"/>
                    <w:bottom w:val="none" w:sz="0" w:space="0" w:color="auto"/>
                    <w:right w:val="none" w:sz="0" w:space="0" w:color="auto"/>
                  </w:divBdr>
                </w:div>
              </w:divsChild>
            </w:div>
            <w:div w:id="2126609304">
              <w:marLeft w:val="0"/>
              <w:marRight w:val="0"/>
              <w:marTop w:val="0"/>
              <w:marBottom w:val="0"/>
              <w:divBdr>
                <w:top w:val="none" w:sz="0" w:space="0" w:color="auto"/>
                <w:left w:val="none" w:sz="0" w:space="0" w:color="auto"/>
                <w:bottom w:val="none" w:sz="0" w:space="0" w:color="auto"/>
                <w:right w:val="none" w:sz="0" w:space="0" w:color="auto"/>
              </w:divBdr>
              <w:divsChild>
                <w:div w:id="1893037728">
                  <w:marLeft w:val="0"/>
                  <w:marRight w:val="0"/>
                  <w:marTop w:val="0"/>
                  <w:marBottom w:val="0"/>
                  <w:divBdr>
                    <w:top w:val="none" w:sz="0" w:space="0" w:color="auto"/>
                    <w:left w:val="none" w:sz="0" w:space="0" w:color="auto"/>
                    <w:bottom w:val="none" w:sz="0" w:space="0" w:color="auto"/>
                    <w:right w:val="none" w:sz="0" w:space="0" w:color="auto"/>
                  </w:divBdr>
                </w:div>
              </w:divsChild>
            </w:div>
            <w:div w:id="1295597904">
              <w:marLeft w:val="0"/>
              <w:marRight w:val="0"/>
              <w:marTop w:val="0"/>
              <w:marBottom w:val="0"/>
              <w:divBdr>
                <w:top w:val="none" w:sz="0" w:space="0" w:color="auto"/>
                <w:left w:val="none" w:sz="0" w:space="0" w:color="auto"/>
                <w:bottom w:val="none" w:sz="0" w:space="0" w:color="auto"/>
                <w:right w:val="none" w:sz="0" w:space="0" w:color="auto"/>
              </w:divBdr>
              <w:divsChild>
                <w:div w:id="723526450">
                  <w:marLeft w:val="0"/>
                  <w:marRight w:val="0"/>
                  <w:marTop w:val="0"/>
                  <w:marBottom w:val="0"/>
                  <w:divBdr>
                    <w:top w:val="none" w:sz="0" w:space="0" w:color="auto"/>
                    <w:left w:val="none" w:sz="0" w:space="0" w:color="auto"/>
                    <w:bottom w:val="none" w:sz="0" w:space="0" w:color="auto"/>
                    <w:right w:val="none" w:sz="0" w:space="0" w:color="auto"/>
                  </w:divBdr>
                </w:div>
              </w:divsChild>
            </w:div>
            <w:div w:id="717122331">
              <w:marLeft w:val="0"/>
              <w:marRight w:val="0"/>
              <w:marTop w:val="0"/>
              <w:marBottom w:val="0"/>
              <w:divBdr>
                <w:top w:val="none" w:sz="0" w:space="0" w:color="auto"/>
                <w:left w:val="none" w:sz="0" w:space="0" w:color="auto"/>
                <w:bottom w:val="none" w:sz="0" w:space="0" w:color="auto"/>
                <w:right w:val="none" w:sz="0" w:space="0" w:color="auto"/>
              </w:divBdr>
              <w:divsChild>
                <w:div w:id="1081296075">
                  <w:marLeft w:val="0"/>
                  <w:marRight w:val="0"/>
                  <w:marTop w:val="0"/>
                  <w:marBottom w:val="0"/>
                  <w:divBdr>
                    <w:top w:val="none" w:sz="0" w:space="0" w:color="auto"/>
                    <w:left w:val="none" w:sz="0" w:space="0" w:color="auto"/>
                    <w:bottom w:val="none" w:sz="0" w:space="0" w:color="auto"/>
                    <w:right w:val="none" w:sz="0" w:space="0" w:color="auto"/>
                  </w:divBdr>
                </w:div>
              </w:divsChild>
            </w:div>
            <w:div w:id="1676423427">
              <w:marLeft w:val="0"/>
              <w:marRight w:val="0"/>
              <w:marTop w:val="0"/>
              <w:marBottom w:val="0"/>
              <w:divBdr>
                <w:top w:val="none" w:sz="0" w:space="0" w:color="auto"/>
                <w:left w:val="none" w:sz="0" w:space="0" w:color="auto"/>
                <w:bottom w:val="none" w:sz="0" w:space="0" w:color="auto"/>
                <w:right w:val="none" w:sz="0" w:space="0" w:color="auto"/>
              </w:divBdr>
              <w:divsChild>
                <w:div w:id="183517862">
                  <w:marLeft w:val="0"/>
                  <w:marRight w:val="0"/>
                  <w:marTop w:val="0"/>
                  <w:marBottom w:val="0"/>
                  <w:divBdr>
                    <w:top w:val="none" w:sz="0" w:space="0" w:color="auto"/>
                    <w:left w:val="none" w:sz="0" w:space="0" w:color="auto"/>
                    <w:bottom w:val="none" w:sz="0" w:space="0" w:color="auto"/>
                    <w:right w:val="none" w:sz="0" w:space="0" w:color="auto"/>
                  </w:divBdr>
                </w:div>
              </w:divsChild>
            </w:div>
            <w:div w:id="631981275">
              <w:marLeft w:val="0"/>
              <w:marRight w:val="0"/>
              <w:marTop w:val="0"/>
              <w:marBottom w:val="0"/>
              <w:divBdr>
                <w:top w:val="none" w:sz="0" w:space="0" w:color="auto"/>
                <w:left w:val="none" w:sz="0" w:space="0" w:color="auto"/>
                <w:bottom w:val="none" w:sz="0" w:space="0" w:color="auto"/>
                <w:right w:val="none" w:sz="0" w:space="0" w:color="auto"/>
              </w:divBdr>
              <w:divsChild>
                <w:div w:id="1477798840">
                  <w:marLeft w:val="0"/>
                  <w:marRight w:val="0"/>
                  <w:marTop w:val="0"/>
                  <w:marBottom w:val="0"/>
                  <w:divBdr>
                    <w:top w:val="none" w:sz="0" w:space="0" w:color="auto"/>
                    <w:left w:val="none" w:sz="0" w:space="0" w:color="auto"/>
                    <w:bottom w:val="none" w:sz="0" w:space="0" w:color="auto"/>
                    <w:right w:val="none" w:sz="0" w:space="0" w:color="auto"/>
                  </w:divBdr>
                </w:div>
              </w:divsChild>
            </w:div>
            <w:div w:id="62335933">
              <w:marLeft w:val="0"/>
              <w:marRight w:val="0"/>
              <w:marTop w:val="0"/>
              <w:marBottom w:val="0"/>
              <w:divBdr>
                <w:top w:val="none" w:sz="0" w:space="0" w:color="auto"/>
                <w:left w:val="none" w:sz="0" w:space="0" w:color="auto"/>
                <w:bottom w:val="none" w:sz="0" w:space="0" w:color="auto"/>
                <w:right w:val="none" w:sz="0" w:space="0" w:color="auto"/>
              </w:divBdr>
              <w:divsChild>
                <w:div w:id="460614176">
                  <w:marLeft w:val="0"/>
                  <w:marRight w:val="0"/>
                  <w:marTop w:val="0"/>
                  <w:marBottom w:val="0"/>
                  <w:divBdr>
                    <w:top w:val="none" w:sz="0" w:space="0" w:color="auto"/>
                    <w:left w:val="none" w:sz="0" w:space="0" w:color="auto"/>
                    <w:bottom w:val="none" w:sz="0" w:space="0" w:color="auto"/>
                    <w:right w:val="none" w:sz="0" w:space="0" w:color="auto"/>
                  </w:divBdr>
                </w:div>
              </w:divsChild>
            </w:div>
            <w:div w:id="989096031">
              <w:marLeft w:val="0"/>
              <w:marRight w:val="0"/>
              <w:marTop w:val="0"/>
              <w:marBottom w:val="0"/>
              <w:divBdr>
                <w:top w:val="none" w:sz="0" w:space="0" w:color="auto"/>
                <w:left w:val="none" w:sz="0" w:space="0" w:color="auto"/>
                <w:bottom w:val="none" w:sz="0" w:space="0" w:color="auto"/>
                <w:right w:val="none" w:sz="0" w:space="0" w:color="auto"/>
              </w:divBdr>
              <w:divsChild>
                <w:div w:id="2073699008">
                  <w:marLeft w:val="0"/>
                  <w:marRight w:val="0"/>
                  <w:marTop w:val="0"/>
                  <w:marBottom w:val="0"/>
                  <w:divBdr>
                    <w:top w:val="none" w:sz="0" w:space="0" w:color="auto"/>
                    <w:left w:val="none" w:sz="0" w:space="0" w:color="auto"/>
                    <w:bottom w:val="none" w:sz="0" w:space="0" w:color="auto"/>
                    <w:right w:val="none" w:sz="0" w:space="0" w:color="auto"/>
                  </w:divBdr>
                </w:div>
              </w:divsChild>
            </w:div>
            <w:div w:id="2036611281">
              <w:marLeft w:val="0"/>
              <w:marRight w:val="0"/>
              <w:marTop w:val="0"/>
              <w:marBottom w:val="0"/>
              <w:divBdr>
                <w:top w:val="none" w:sz="0" w:space="0" w:color="auto"/>
                <w:left w:val="none" w:sz="0" w:space="0" w:color="auto"/>
                <w:bottom w:val="none" w:sz="0" w:space="0" w:color="auto"/>
                <w:right w:val="none" w:sz="0" w:space="0" w:color="auto"/>
              </w:divBdr>
              <w:divsChild>
                <w:div w:id="934172274">
                  <w:marLeft w:val="0"/>
                  <w:marRight w:val="0"/>
                  <w:marTop w:val="0"/>
                  <w:marBottom w:val="0"/>
                  <w:divBdr>
                    <w:top w:val="none" w:sz="0" w:space="0" w:color="auto"/>
                    <w:left w:val="none" w:sz="0" w:space="0" w:color="auto"/>
                    <w:bottom w:val="none" w:sz="0" w:space="0" w:color="auto"/>
                    <w:right w:val="none" w:sz="0" w:space="0" w:color="auto"/>
                  </w:divBdr>
                </w:div>
              </w:divsChild>
            </w:div>
            <w:div w:id="313146811">
              <w:marLeft w:val="0"/>
              <w:marRight w:val="0"/>
              <w:marTop w:val="0"/>
              <w:marBottom w:val="0"/>
              <w:divBdr>
                <w:top w:val="none" w:sz="0" w:space="0" w:color="auto"/>
                <w:left w:val="none" w:sz="0" w:space="0" w:color="auto"/>
                <w:bottom w:val="none" w:sz="0" w:space="0" w:color="auto"/>
                <w:right w:val="none" w:sz="0" w:space="0" w:color="auto"/>
              </w:divBdr>
              <w:divsChild>
                <w:div w:id="99938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781817">
      <w:bodyDiv w:val="1"/>
      <w:marLeft w:val="0"/>
      <w:marRight w:val="0"/>
      <w:marTop w:val="0"/>
      <w:marBottom w:val="0"/>
      <w:divBdr>
        <w:top w:val="none" w:sz="0" w:space="0" w:color="auto"/>
        <w:left w:val="none" w:sz="0" w:space="0" w:color="auto"/>
        <w:bottom w:val="none" w:sz="0" w:space="0" w:color="auto"/>
        <w:right w:val="none" w:sz="0" w:space="0" w:color="auto"/>
      </w:divBdr>
    </w:div>
    <w:div w:id="484274040">
      <w:bodyDiv w:val="1"/>
      <w:marLeft w:val="0"/>
      <w:marRight w:val="0"/>
      <w:marTop w:val="0"/>
      <w:marBottom w:val="0"/>
      <w:divBdr>
        <w:top w:val="none" w:sz="0" w:space="0" w:color="auto"/>
        <w:left w:val="none" w:sz="0" w:space="0" w:color="auto"/>
        <w:bottom w:val="none" w:sz="0" w:space="0" w:color="auto"/>
        <w:right w:val="none" w:sz="0" w:space="0" w:color="auto"/>
      </w:divBdr>
    </w:div>
    <w:div w:id="489911217">
      <w:bodyDiv w:val="1"/>
      <w:marLeft w:val="0"/>
      <w:marRight w:val="0"/>
      <w:marTop w:val="0"/>
      <w:marBottom w:val="0"/>
      <w:divBdr>
        <w:top w:val="none" w:sz="0" w:space="0" w:color="auto"/>
        <w:left w:val="none" w:sz="0" w:space="0" w:color="auto"/>
        <w:bottom w:val="none" w:sz="0" w:space="0" w:color="auto"/>
        <w:right w:val="none" w:sz="0" w:space="0" w:color="auto"/>
      </w:divBdr>
    </w:div>
    <w:div w:id="506019826">
      <w:bodyDiv w:val="1"/>
      <w:marLeft w:val="0"/>
      <w:marRight w:val="0"/>
      <w:marTop w:val="0"/>
      <w:marBottom w:val="0"/>
      <w:divBdr>
        <w:top w:val="none" w:sz="0" w:space="0" w:color="auto"/>
        <w:left w:val="none" w:sz="0" w:space="0" w:color="auto"/>
        <w:bottom w:val="none" w:sz="0" w:space="0" w:color="auto"/>
        <w:right w:val="none" w:sz="0" w:space="0" w:color="auto"/>
      </w:divBdr>
    </w:div>
    <w:div w:id="554851055">
      <w:bodyDiv w:val="1"/>
      <w:marLeft w:val="0"/>
      <w:marRight w:val="0"/>
      <w:marTop w:val="0"/>
      <w:marBottom w:val="0"/>
      <w:divBdr>
        <w:top w:val="none" w:sz="0" w:space="0" w:color="auto"/>
        <w:left w:val="none" w:sz="0" w:space="0" w:color="auto"/>
        <w:bottom w:val="none" w:sz="0" w:space="0" w:color="auto"/>
        <w:right w:val="none" w:sz="0" w:space="0" w:color="auto"/>
      </w:divBdr>
    </w:div>
    <w:div w:id="639384613">
      <w:bodyDiv w:val="1"/>
      <w:marLeft w:val="0"/>
      <w:marRight w:val="0"/>
      <w:marTop w:val="0"/>
      <w:marBottom w:val="0"/>
      <w:divBdr>
        <w:top w:val="none" w:sz="0" w:space="0" w:color="auto"/>
        <w:left w:val="none" w:sz="0" w:space="0" w:color="auto"/>
        <w:bottom w:val="none" w:sz="0" w:space="0" w:color="auto"/>
        <w:right w:val="none" w:sz="0" w:space="0" w:color="auto"/>
      </w:divBdr>
    </w:div>
    <w:div w:id="665595622">
      <w:bodyDiv w:val="1"/>
      <w:marLeft w:val="0"/>
      <w:marRight w:val="0"/>
      <w:marTop w:val="0"/>
      <w:marBottom w:val="0"/>
      <w:divBdr>
        <w:top w:val="none" w:sz="0" w:space="0" w:color="auto"/>
        <w:left w:val="none" w:sz="0" w:space="0" w:color="auto"/>
        <w:bottom w:val="none" w:sz="0" w:space="0" w:color="auto"/>
        <w:right w:val="none" w:sz="0" w:space="0" w:color="auto"/>
      </w:divBdr>
    </w:div>
    <w:div w:id="680282548">
      <w:bodyDiv w:val="1"/>
      <w:marLeft w:val="0"/>
      <w:marRight w:val="0"/>
      <w:marTop w:val="0"/>
      <w:marBottom w:val="0"/>
      <w:divBdr>
        <w:top w:val="none" w:sz="0" w:space="0" w:color="auto"/>
        <w:left w:val="none" w:sz="0" w:space="0" w:color="auto"/>
        <w:bottom w:val="none" w:sz="0" w:space="0" w:color="auto"/>
        <w:right w:val="none" w:sz="0" w:space="0" w:color="auto"/>
      </w:divBdr>
      <w:divsChild>
        <w:div w:id="512496199">
          <w:marLeft w:val="0"/>
          <w:marRight w:val="0"/>
          <w:marTop w:val="0"/>
          <w:marBottom w:val="0"/>
          <w:divBdr>
            <w:top w:val="none" w:sz="0" w:space="0" w:color="auto"/>
            <w:left w:val="none" w:sz="0" w:space="0" w:color="auto"/>
            <w:bottom w:val="none" w:sz="0" w:space="0" w:color="auto"/>
            <w:right w:val="none" w:sz="0" w:space="0" w:color="auto"/>
          </w:divBdr>
          <w:divsChild>
            <w:div w:id="147672917">
              <w:marLeft w:val="0"/>
              <w:marRight w:val="0"/>
              <w:marTop w:val="0"/>
              <w:marBottom w:val="0"/>
              <w:divBdr>
                <w:top w:val="none" w:sz="0" w:space="0" w:color="auto"/>
                <w:left w:val="none" w:sz="0" w:space="0" w:color="auto"/>
                <w:bottom w:val="none" w:sz="0" w:space="0" w:color="auto"/>
                <w:right w:val="none" w:sz="0" w:space="0" w:color="auto"/>
              </w:divBdr>
              <w:divsChild>
                <w:div w:id="1848131425">
                  <w:marLeft w:val="0"/>
                  <w:marRight w:val="0"/>
                  <w:marTop w:val="0"/>
                  <w:marBottom w:val="0"/>
                  <w:divBdr>
                    <w:top w:val="none" w:sz="0" w:space="0" w:color="auto"/>
                    <w:left w:val="none" w:sz="0" w:space="0" w:color="auto"/>
                    <w:bottom w:val="none" w:sz="0" w:space="0" w:color="auto"/>
                    <w:right w:val="none" w:sz="0" w:space="0" w:color="auto"/>
                  </w:divBdr>
                  <w:divsChild>
                    <w:div w:id="26006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832377">
      <w:bodyDiv w:val="1"/>
      <w:marLeft w:val="0"/>
      <w:marRight w:val="0"/>
      <w:marTop w:val="0"/>
      <w:marBottom w:val="0"/>
      <w:divBdr>
        <w:top w:val="none" w:sz="0" w:space="0" w:color="auto"/>
        <w:left w:val="none" w:sz="0" w:space="0" w:color="auto"/>
        <w:bottom w:val="none" w:sz="0" w:space="0" w:color="auto"/>
        <w:right w:val="none" w:sz="0" w:space="0" w:color="auto"/>
      </w:divBdr>
    </w:div>
    <w:div w:id="801462646">
      <w:bodyDiv w:val="1"/>
      <w:marLeft w:val="0"/>
      <w:marRight w:val="0"/>
      <w:marTop w:val="0"/>
      <w:marBottom w:val="0"/>
      <w:divBdr>
        <w:top w:val="none" w:sz="0" w:space="0" w:color="auto"/>
        <w:left w:val="none" w:sz="0" w:space="0" w:color="auto"/>
        <w:bottom w:val="none" w:sz="0" w:space="0" w:color="auto"/>
        <w:right w:val="none" w:sz="0" w:space="0" w:color="auto"/>
      </w:divBdr>
    </w:div>
    <w:div w:id="904493099">
      <w:bodyDiv w:val="1"/>
      <w:marLeft w:val="0"/>
      <w:marRight w:val="0"/>
      <w:marTop w:val="0"/>
      <w:marBottom w:val="0"/>
      <w:divBdr>
        <w:top w:val="none" w:sz="0" w:space="0" w:color="auto"/>
        <w:left w:val="none" w:sz="0" w:space="0" w:color="auto"/>
        <w:bottom w:val="none" w:sz="0" w:space="0" w:color="auto"/>
        <w:right w:val="none" w:sz="0" w:space="0" w:color="auto"/>
      </w:divBdr>
    </w:div>
    <w:div w:id="910431912">
      <w:bodyDiv w:val="1"/>
      <w:marLeft w:val="0"/>
      <w:marRight w:val="0"/>
      <w:marTop w:val="0"/>
      <w:marBottom w:val="0"/>
      <w:divBdr>
        <w:top w:val="none" w:sz="0" w:space="0" w:color="auto"/>
        <w:left w:val="none" w:sz="0" w:space="0" w:color="auto"/>
        <w:bottom w:val="none" w:sz="0" w:space="0" w:color="auto"/>
        <w:right w:val="none" w:sz="0" w:space="0" w:color="auto"/>
      </w:divBdr>
    </w:div>
    <w:div w:id="966623230">
      <w:bodyDiv w:val="1"/>
      <w:marLeft w:val="0"/>
      <w:marRight w:val="0"/>
      <w:marTop w:val="0"/>
      <w:marBottom w:val="0"/>
      <w:divBdr>
        <w:top w:val="none" w:sz="0" w:space="0" w:color="auto"/>
        <w:left w:val="none" w:sz="0" w:space="0" w:color="auto"/>
        <w:bottom w:val="none" w:sz="0" w:space="0" w:color="auto"/>
        <w:right w:val="none" w:sz="0" w:space="0" w:color="auto"/>
      </w:divBdr>
    </w:div>
    <w:div w:id="1071778204">
      <w:bodyDiv w:val="1"/>
      <w:marLeft w:val="0"/>
      <w:marRight w:val="0"/>
      <w:marTop w:val="0"/>
      <w:marBottom w:val="0"/>
      <w:divBdr>
        <w:top w:val="none" w:sz="0" w:space="0" w:color="auto"/>
        <w:left w:val="none" w:sz="0" w:space="0" w:color="auto"/>
        <w:bottom w:val="none" w:sz="0" w:space="0" w:color="auto"/>
        <w:right w:val="none" w:sz="0" w:space="0" w:color="auto"/>
      </w:divBdr>
    </w:div>
    <w:div w:id="1073162814">
      <w:bodyDiv w:val="1"/>
      <w:marLeft w:val="0"/>
      <w:marRight w:val="0"/>
      <w:marTop w:val="0"/>
      <w:marBottom w:val="0"/>
      <w:divBdr>
        <w:top w:val="none" w:sz="0" w:space="0" w:color="auto"/>
        <w:left w:val="none" w:sz="0" w:space="0" w:color="auto"/>
        <w:bottom w:val="none" w:sz="0" w:space="0" w:color="auto"/>
        <w:right w:val="none" w:sz="0" w:space="0" w:color="auto"/>
      </w:divBdr>
      <w:divsChild>
        <w:div w:id="1200896362">
          <w:marLeft w:val="0"/>
          <w:marRight w:val="0"/>
          <w:marTop w:val="0"/>
          <w:marBottom w:val="0"/>
          <w:divBdr>
            <w:top w:val="none" w:sz="0" w:space="0" w:color="auto"/>
            <w:left w:val="none" w:sz="0" w:space="0" w:color="auto"/>
            <w:bottom w:val="none" w:sz="0" w:space="0" w:color="auto"/>
            <w:right w:val="none" w:sz="0" w:space="0" w:color="auto"/>
          </w:divBdr>
          <w:divsChild>
            <w:div w:id="1219126432">
              <w:marLeft w:val="0"/>
              <w:marRight w:val="0"/>
              <w:marTop w:val="0"/>
              <w:marBottom w:val="0"/>
              <w:divBdr>
                <w:top w:val="none" w:sz="0" w:space="0" w:color="auto"/>
                <w:left w:val="none" w:sz="0" w:space="0" w:color="auto"/>
                <w:bottom w:val="none" w:sz="0" w:space="0" w:color="auto"/>
                <w:right w:val="none" w:sz="0" w:space="0" w:color="auto"/>
              </w:divBdr>
              <w:divsChild>
                <w:div w:id="1897006035">
                  <w:marLeft w:val="0"/>
                  <w:marRight w:val="0"/>
                  <w:marTop w:val="0"/>
                  <w:marBottom w:val="0"/>
                  <w:divBdr>
                    <w:top w:val="none" w:sz="0" w:space="0" w:color="auto"/>
                    <w:left w:val="none" w:sz="0" w:space="0" w:color="auto"/>
                    <w:bottom w:val="none" w:sz="0" w:space="0" w:color="auto"/>
                    <w:right w:val="none" w:sz="0" w:space="0" w:color="auto"/>
                  </w:divBdr>
                </w:div>
              </w:divsChild>
            </w:div>
            <w:div w:id="1829511599">
              <w:marLeft w:val="0"/>
              <w:marRight w:val="0"/>
              <w:marTop w:val="0"/>
              <w:marBottom w:val="0"/>
              <w:divBdr>
                <w:top w:val="none" w:sz="0" w:space="0" w:color="auto"/>
                <w:left w:val="none" w:sz="0" w:space="0" w:color="auto"/>
                <w:bottom w:val="none" w:sz="0" w:space="0" w:color="auto"/>
                <w:right w:val="none" w:sz="0" w:space="0" w:color="auto"/>
              </w:divBdr>
              <w:divsChild>
                <w:div w:id="2034653189">
                  <w:marLeft w:val="0"/>
                  <w:marRight w:val="0"/>
                  <w:marTop w:val="0"/>
                  <w:marBottom w:val="0"/>
                  <w:divBdr>
                    <w:top w:val="none" w:sz="0" w:space="0" w:color="auto"/>
                    <w:left w:val="none" w:sz="0" w:space="0" w:color="auto"/>
                    <w:bottom w:val="none" w:sz="0" w:space="0" w:color="auto"/>
                    <w:right w:val="none" w:sz="0" w:space="0" w:color="auto"/>
                  </w:divBdr>
                </w:div>
              </w:divsChild>
            </w:div>
            <w:div w:id="815799921">
              <w:marLeft w:val="0"/>
              <w:marRight w:val="0"/>
              <w:marTop w:val="0"/>
              <w:marBottom w:val="0"/>
              <w:divBdr>
                <w:top w:val="none" w:sz="0" w:space="0" w:color="auto"/>
                <w:left w:val="none" w:sz="0" w:space="0" w:color="auto"/>
                <w:bottom w:val="none" w:sz="0" w:space="0" w:color="auto"/>
                <w:right w:val="none" w:sz="0" w:space="0" w:color="auto"/>
              </w:divBdr>
              <w:divsChild>
                <w:div w:id="1044600032">
                  <w:marLeft w:val="0"/>
                  <w:marRight w:val="0"/>
                  <w:marTop w:val="0"/>
                  <w:marBottom w:val="0"/>
                  <w:divBdr>
                    <w:top w:val="none" w:sz="0" w:space="0" w:color="auto"/>
                    <w:left w:val="none" w:sz="0" w:space="0" w:color="auto"/>
                    <w:bottom w:val="none" w:sz="0" w:space="0" w:color="auto"/>
                    <w:right w:val="none" w:sz="0" w:space="0" w:color="auto"/>
                  </w:divBdr>
                </w:div>
              </w:divsChild>
            </w:div>
            <w:div w:id="1101491142">
              <w:marLeft w:val="0"/>
              <w:marRight w:val="0"/>
              <w:marTop w:val="0"/>
              <w:marBottom w:val="0"/>
              <w:divBdr>
                <w:top w:val="none" w:sz="0" w:space="0" w:color="auto"/>
                <w:left w:val="none" w:sz="0" w:space="0" w:color="auto"/>
                <w:bottom w:val="none" w:sz="0" w:space="0" w:color="auto"/>
                <w:right w:val="none" w:sz="0" w:space="0" w:color="auto"/>
              </w:divBdr>
              <w:divsChild>
                <w:div w:id="1687902713">
                  <w:marLeft w:val="0"/>
                  <w:marRight w:val="0"/>
                  <w:marTop w:val="0"/>
                  <w:marBottom w:val="0"/>
                  <w:divBdr>
                    <w:top w:val="none" w:sz="0" w:space="0" w:color="auto"/>
                    <w:left w:val="none" w:sz="0" w:space="0" w:color="auto"/>
                    <w:bottom w:val="none" w:sz="0" w:space="0" w:color="auto"/>
                    <w:right w:val="none" w:sz="0" w:space="0" w:color="auto"/>
                  </w:divBdr>
                </w:div>
              </w:divsChild>
            </w:div>
            <w:div w:id="926888126">
              <w:marLeft w:val="0"/>
              <w:marRight w:val="0"/>
              <w:marTop w:val="0"/>
              <w:marBottom w:val="0"/>
              <w:divBdr>
                <w:top w:val="none" w:sz="0" w:space="0" w:color="auto"/>
                <w:left w:val="none" w:sz="0" w:space="0" w:color="auto"/>
                <w:bottom w:val="none" w:sz="0" w:space="0" w:color="auto"/>
                <w:right w:val="none" w:sz="0" w:space="0" w:color="auto"/>
              </w:divBdr>
              <w:divsChild>
                <w:div w:id="1035621653">
                  <w:marLeft w:val="0"/>
                  <w:marRight w:val="0"/>
                  <w:marTop w:val="0"/>
                  <w:marBottom w:val="0"/>
                  <w:divBdr>
                    <w:top w:val="none" w:sz="0" w:space="0" w:color="auto"/>
                    <w:left w:val="none" w:sz="0" w:space="0" w:color="auto"/>
                    <w:bottom w:val="none" w:sz="0" w:space="0" w:color="auto"/>
                    <w:right w:val="none" w:sz="0" w:space="0" w:color="auto"/>
                  </w:divBdr>
                </w:div>
              </w:divsChild>
            </w:div>
            <w:div w:id="958754127">
              <w:marLeft w:val="0"/>
              <w:marRight w:val="0"/>
              <w:marTop w:val="0"/>
              <w:marBottom w:val="0"/>
              <w:divBdr>
                <w:top w:val="none" w:sz="0" w:space="0" w:color="auto"/>
                <w:left w:val="none" w:sz="0" w:space="0" w:color="auto"/>
                <w:bottom w:val="none" w:sz="0" w:space="0" w:color="auto"/>
                <w:right w:val="none" w:sz="0" w:space="0" w:color="auto"/>
              </w:divBdr>
              <w:divsChild>
                <w:div w:id="156460117">
                  <w:marLeft w:val="0"/>
                  <w:marRight w:val="0"/>
                  <w:marTop w:val="0"/>
                  <w:marBottom w:val="0"/>
                  <w:divBdr>
                    <w:top w:val="none" w:sz="0" w:space="0" w:color="auto"/>
                    <w:left w:val="none" w:sz="0" w:space="0" w:color="auto"/>
                    <w:bottom w:val="none" w:sz="0" w:space="0" w:color="auto"/>
                    <w:right w:val="none" w:sz="0" w:space="0" w:color="auto"/>
                  </w:divBdr>
                </w:div>
              </w:divsChild>
            </w:div>
            <w:div w:id="1403917480">
              <w:marLeft w:val="0"/>
              <w:marRight w:val="0"/>
              <w:marTop w:val="0"/>
              <w:marBottom w:val="0"/>
              <w:divBdr>
                <w:top w:val="none" w:sz="0" w:space="0" w:color="auto"/>
                <w:left w:val="none" w:sz="0" w:space="0" w:color="auto"/>
                <w:bottom w:val="none" w:sz="0" w:space="0" w:color="auto"/>
                <w:right w:val="none" w:sz="0" w:space="0" w:color="auto"/>
              </w:divBdr>
              <w:divsChild>
                <w:div w:id="112215794">
                  <w:marLeft w:val="0"/>
                  <w:marRight w:val="0"/>
                  <w:marTop w:val="0"/>
                  <w:marBottom w:val="0"/>
                  <w:divBdr>
                    <w:top w:val="none" w:sz="0" w:space="0" w:color="auto"/>
                    <w:left w:val="none" w:sz="0" w:space="0" w:color="auto"/>
                    <w:bottom w:val="none" w:sz="0" w:space="0" w:color="auto"/>
                    <w:right w:val="none" w:sz="0" w:space="0" w:color="auto"/>
                  </w:divBdr>
                </w:div>
              </w:divsChild>
            </w:div>
            <w:div w:id="766581057">
              <w:marLeft w:val="0"/>
              <w:marRight w:val="0"/>
              <w:marTop w:val="0"/>
              <w:marBottom w:val="0"/>
              <w:divBdr>
                <w:top w:val="none" w:sz="0" w:space="0" w:color="auto"/>
                <w:left w:val="none" w:sz="0" w:space="0" w:color="auto"/>
                <w:bottom w:val="none" w:sz="0" w:space="0" w:color="auto"/>
                <w:right w:val="none" w:sz="0" w:space="0" w:color="auto"/>
              </w:divBdr>
              <w:divsChild>
                <w:div w:id="1963877367">
                  <w:marLeft w:val="0"/>
                  <w:marRight w:val="0"/>
                  <w:marTop w:val="0"/>
                  <w:marBottom w:val="0"/>
                  <w:divBdr>
                    <w:top w:val="none" w:sz="0" w:space="0" w:color="auto"/>
                    <w:left w:val="none" w:sz="0" w:space="0" w:color="auto"/>
                    <w:bottom w:val="none" w:sz="0" w:space="0" w:color="auto"/>
                    <w:right w:val="none" w:sz="0" w:space="0" w:color="auto"/>
                  </w:divBdr>
                </w:div>
              </w:divsChild>
            </w:div>
            <w:div w:id="1577475909">
              <w:marLeft w:val="0"/>
              <w:marRight w:val="0"/>
              <w:marTop w:val="0"/>
              <w:marBottom w:val="0"/>
              <w:divBdr>
                <w:top w:val="none" w:sz="0" w:space="0" w:color="auto"/>
                <w:left w:val="none" w:sz="0" w:space="0" w:color="auto"/>
                <w:bottom w:val="none" w:sz="0" w:space="0" w:color="auto"/>
                <w:right w:val="none" w:sz="0" w:space="0" w:color="auto"/>
              </w:divBdr>
              <w:divsChild>
                <w:div w:id="1457062144">
                  <w:marLeft w:val="0"/>
                  <w:marRight w:val="0"/>
                  <w:marTop w:val="0"/>
                  <w:marBottom w:val="0"/>
                  <w:divBdr>
                    <w:top w:val="none" w:sz="0" w:space="0" w:color="auto"/>
                    <w:left w:val="none" w:sz="0" w:space="0" w:color="auto"/>
                    <w:bottom w:val="none" w:sz="0" w:space="0" w:color="auto"/>
                    <w:right w:val="none" w:sz="0" w:space="0" w:color="auto"/>
                  </w:divBdr>
                </w:div>
              </w:divsChild>
            </w:div>
            <w:div w:id="1546677240">
              <w:marLeft w:val="0"/>
              <w:marRight w:val="0"/>
              <w:marTop w:val="0"/>
              <w:marBottom w:val="0"/>
              <w:divBdr>
                <w:top w:val="none" w:sz="0" w:space="0" w:color="auto"/>
                <w:left w:val="none" w:sz="0" w:space="0" w:color="auto"/>
                <w:bottom w:val="none" w:sz="0" w:space="0" w:color="auto"/>
                <w:right w:val="none" w:sz="0" w:space="0" w:color="auto"/>
              </w:divBdr>
              <w:divsChild>
                <w:div w:id="1899441204">
                  <w:marLeft w:val="0"/>
                  <w:marRight w:val="0"/>
                  <w:marTop w:val="0"/>
                  <w:marBottom w:val="0"/>
                  <w:divBdr>
                    <w:top w:val="none" w:sz="0" w:space="0" w:color="auto"/>
                    <w:left w:val="none" w:sz="0" w:space="0" w:color="auto"/>
                    <w:bottom w:val="none" w:sz="0" w:space="0" w:color="auto"/>
                    <w:right w:val="none" w:sz="0" w:space="0" w:color="auto"/>
                  </w:divBdr>
                </w:div>
              </w:divsChild>
            </w:div>
            <w:div w:id="240411235">
              <w:marLeft w:val="0"/>
              <w:marRight w:val="0"/>
              <w:marTop w:val="0"/>
              <w:marBottom w:val="0"/>
              <w:divBdr>
                <w:top w:val="none" w:sz="0" w:space="0" w:color="auto"/>
                <w:left w:val="none" w:sz="0" w:space="0" w:color="auto"/>
                <w:bottom w:val="none" w:sz="0" w:space="0" w:color="auto"/>
                <w:right w:val="none" w:sz="0" w:space="0" w:color="auto"/>
              </w:divBdr>
              <w:divsChild>
                <w:div w:id="88807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760179">
      <w:bodyDiv w:val="1"/>
      <w:marLeft w:val="0"/>
      <w:marRight w:val="0"/>
      <w:marTop w:val="0"/>
      <w:marBottom w:val="0"/>
      <w:divBdr>
        <w:top w:val="none" w:sz="0" w:space="0" w:color="auto"/>
        <w:left w:val="none" w:sz="0" w:space="0" w:color="auto"/>
        <w:bottom w:val="none" w:sz="0" w:space="0" w:color="auto"/>
        <w:right w:val="none" w:sz="0" w:space="0" w:color="auto"/>
      </w:divBdr>
      <w:divsChild>
        <w:div w:id="1977450190">
          <w:marLeft w:val="0"/>
          <w:marRight w:val="0"/>
          <w:marTop w:val="0"/>
          <w:marBottom w:val="0"/>
          <w:divBdr>
            <w:top w:val="none" w:sz="0" w:space="0" w:color="auto"/>
            <w:left w:val="none" w:sz="0" w:space="0" w:color="auto"/>
            <w:bottom w:val="none" w:sz="0" w:space="0" w:color="auto"/>
            <w:right w:val="none" w:sz="0" w:space="0" w:color="auto"/>
          </w:divBdr>
          <w:divsChild>
            <w:div w:id="267470492">
              <w:marLeft w:val="0"/>
              <w:marRight w:val="0"/>
              <w:marTop w:val="0"/>
              <w:marBottom w:val="0"/>
              <w:divBdr>
                <w:top w:val="none" w:sz="0" w:space="0" w:color="auto"/>
                <w:left w:val="none" w:sz="0" w:space="0" w:color="auto"/>
                <w:bottom w:val="none" w:sz="0" w:space="0" w:color="auto"/>
                <w:right w:val="none" w:sz="0" w:space="0" w:color="auto"/>
              </w:divBdr>
              <w:divsChild>
                <w:div w:id="159215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313227">
      <w:bodyDiv w:val="1"/>
      <w:marLeft w:val="0"/>
      <w:marRight w:val="0"/>
      <w:marTop w:val="0"/>
      <w:marBottom w:val="0"/>
      <w:divBdr>
        <w:top w:val="none" w:sz="0" w:space="0" w:color="auto"/>
        <w:left w:val="none" w:sz="0" w:space="0" w:color="auto"/>
        <w:bottom w:val="none" w:sz="0" w:space="0" w:color="auto"/>
        <w:right w:val="none" w:sz="0" w:space="0" w:color="auto"/>
      </w:divBdr>
    </w:div>
    <w:div w:id="1124153149">
      <w:bodyDiv w:val="1"/>
      <w:marLeft w:val="0"/>
      <w:marRight w:val="0"/>
      <w:marTop w:val="0"/>
      <w:marBottom w:val="0"/>
      <w:divBdr>
        <w:top w:val="none" w:sz="0" w:space="0" w:color="auto"/>
        <w:left w:val="none" w:sz="0" w:space="0" w:color="auto"/>
        <w:bottom w:val="none" w:sz="0" w:space="0" w:color="auto"/>
        <w:right w:val="none" w:sz="0" w:space="0" w:color="auto"/>
      </w:divBdr>
    </w:div>
    <w:div w:id="1128471715">
      <w:bodyDiv w:val="1"/>
      <w:marLeft w:val="0"/>
      <w:marRight w:val="0"/>
      <w:marTop w:val="0"/>
      <w:marBottom w:val="0"/>
      <w:divBdr>
        <w:top w:val="none" w:sz="0" w:space="0" w:color="auto"/>
        <w:left w:val="none" w:sz="0" w:space="0" w:color="auto"/>
        <w:bottom w:val="none" w:sz="0" w:space="0" w:color="auto"/>
        <w:right w:val="none" w:sz="0" w:space="0" w:color="auto"/>
      </w:divBdr>
    </w:div>
    <w:div w:id="1136485529">
      <w:bodyDiv w:val="1"/>
      <w:marLeft w:val="0"/>
      <w:marRight w:val="0"/>
      <w:marTop w:val="0"/>
      <w:marBottom w:val="0"/>
      <w:divBdr>
        <w:top w:val="none" w:sz="0" w:space="0" w:color="auto"/>
        <w:left w:val="none" w:sz="0" w:space="0" w:color="auto"/>
        <w:bottom w:val="none" w:sz="0" w:space="0" w:color="auto"/>
        <w:right w:val="none" w:sz="0" w:space="0" w:color="auto"/>
      </w:divBdr>
      <w:divsChild>
        <w:div w:id="1038698403">
          <w:marLeft w:val="0"/>
          <w:marRight w:val="0"/>
          <w:marTop w:val="0"/>
          <w:marBottom w:val="0"/>
          <w:divBdr>
            <w:top w:val="none" w:sz="0" w:space="0" w:color="auto"/>
            <w:left w:val="none" w:sz="0" w:space="0" w:color="auto"/>
            <w:bottom w:val="none" w:sz="0" w:space="0" w:color="auto"/>
            <w:right w:val="none" w:sz="0" w:space="0" w:color="auto"/>
          </w:divBdr>
          <w:divsChild>
            <w:div w:id="1763530650">
              <w:marLeft w:val="0"/>
              <w:marRight w:val="0"/>
              <w:marTop w:val="0"/>
              <w:marBottom w:val="0"/>
              <w:divBdr>
                <w:top w:val="none" w:sz="0" w:space="0" w:color="auto"/>
                <w:left w:val="none" w:sz="0" w:space="0" w:color="auto"/>
                <w:bottom w:val="none" w:sz="0" w:space="0" w:color="auto"/>
                <w:right w:val="none" w:sz="0" w:space="0" w:color="auto"/>
              </w:divBdr>
              <w:divsChild>
                <w:div w:id="689527036">
                  <w:marLeft w:val="0"/>
                  <w:marRight w:val="0"/>
                  <w:marTop w:val="0"/>
                  <w:marBottom w:val="0"/>
                  <w:divBdr>
                    <w:top w:val="none" w:sz="0" w:space="0" w:color="auto"/>
                    <w:left w:val="none" w:sz="0" w:space="0" w:color="auto"/>
                    <w:bottom w:val="none" w:sz="0" w:space="0" w:color="auto"/>
                    <w:right w:val="none" w:sz="0" w:space="0" w:color="auto"/>
                  </w:divBdr>
                  <w:divsChild>
                    <w:div w:id="56822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775519">
      <w:bodyDiv w:val="1"/>
      <w:marLeft w:val="0"/>
      <w:marRight w:val="0"/>
      <w:marTop w:val="0"/>
      <w:marBottom w:val="0"/>
      <w:divBdr>
        <w:top w:val="none" w:sz="0" w:space="0" w:color="auto"/>
        <w:left w:val="none" w:sz="0" w:space="0" w:color="auto"/>
        <w:bottom w:val="none" w:sz="0" w:space="0" w:color="auto"/>
        <w:right w:val="none" w:sz="0" w:space="0" w:color="auto"/>
      </w:divBdr>
    </w:div>
    <w:div w:id="1150175405">
      <w:bodyDiv w:val="1"/>
      <w:marLeft w:val="0"/>
      <w:marRight w:val="0"/>
      <w:marTop w:val="0"/>
      <w:marBottom w:val="0"/>
      <w:divBdr>
        <w:top w:val="none" w:sz="0" w:space="0" w:color="auto"/>
        <w:left w:val="none" w:sz="0" w:space="0" w:color="auto"/>
        <w:bottom w:val="none" w:sz="0" w:space="0" w:color="auto"/>
        <w:right w:val="none" w:sz="0" w:space="0" w:color="auto"/>
      </w:divBdr>
    </w:div>
    <w:div w:id="1176338393">
      <w:bodyDiv w:val="1"/>
      <w:marLeft w:val="0"/>
      <w:marRight w:val="0"/>
      <w:marTop w:val="0"/>
      <w:marBottom w:val="0"/>
      <w:divBdr>
        <w:top w:val="none" w:sz="0" w:space="0" w:color="auto"/>
        <w:left w:val="none" w:sz="0" w:space="0" w:color="auto"/>
        <w:bottom w:val="none" w:sz="0" w:space="0" w:color="auto"/>
        <w:right w:val="none" w:sz="0" w:space="0" w:color="auto"/>
      </w:divBdr>
    </w:div>
    <w:div w:id="1208567338">
      <w:bodyDiv w:val="1"/>
      <w:marLeft w:val="0"/>
      <w:marRight w:val="0"/>
      <w:marTop w:val="0"/>
      <w:marBottom w:val="0"/>
      <w:divBdr>
        <w:top w:val="none" w:sz="0" w:space="0" w:color="auto"/>
        <w:left w:val="none" w:sz="0" w:space="0" w:color="auto"/>
        <w:bottom w:val="none" w:sz="0" w:space="0" w:color="auto"/>
        <w:right w:val="none" w:sz="0" w:space="0" w:color="auto"/>
      </w:divBdr>
    </w:div>
    <w:div w:id="1334139621">
      <w:bodyDiv w:val="1"/>
      <w:marLeft w:val="0"/>
      <w:marRight w:val="0"/>
      <w:marTop w:val="0"/>
      <w:marBottom w:val="0"/>
      <w:divBdr>
        <w:top w:val="none" w:sz="0" w:space="0" w:color="auto"/>
        <w:left w:val="none" w:sz="0" w:space="0" w:color="auto"/>
        <w:bottom w:val="none" w:sz="0" w:space="0" w:color="auto"/>
        <w:right w:val="none" w:sz="0" w:space="0" w:color="auto"/>
      </w:divBdr>
    </w:div>
    <w:div w:id="1378974083">
      <w:bodyDiv w:val="1"/>
      <w:marLeft w:val="0"/>
      <w:marRight w:val="0"/>
      <w:marTop w:val="0"/>
      <w:marBottom w:val="0"/>
      <w:divBdr>
        <w:top w:val="none" w:sz="0" w:space="0" w:color="auto"/>
        <w:left w:val="none" w:sz="0" w:space="0" w:color="auto"/>
        <w:bottom w:val="none" w:sz="0" w:space="0" w:color="auto"/>
        <w:right w:val="none" w:sz="0" w:space="0" w:color="auto"/>
      </w:divBdr>
    </w:div>
    <w:div w:id="1403719841">
      <w:bodyDiv w:val="1"/>
      <w:marLeft w:val="0"/>
      <w:marRight w:val="0"/>
      <w:marTop w:val="0"/>
      <w:marBottom w:val="0"/>
      <w:divBdr>
        <w:top w:val="none" w:sz="0" w:space="0" w:color="auto"/>
        <w:left w:val="none" w:sz="0" w:space="0" w:color="auto"/>
        <w:bottom w:val="none" w:sz="0" w:space="0" w:color="auto"/>
        <w:right w:val="none" w:sz="0" w:space="0" w:color="auto"/>
      </w:divBdr>
    </w:div>
    <w:div w:id="1471510113">
      <w:bodyDiv w:val="1"/>
      <w:marLeft w:val="0"/>
      <w:marRight w:val="0"/>
      <w:marTop w:val="0"/>
      <w:marBottom w:val="0"/>
      <w:divBdr>
        <w:top w:val="none" w:sz="0" w:space="0" w:color="auto"/>
        <w:left w:val="none" w:sz="0" w:space="0" w:color="auto"/>
        <w:bottom w:val="none" w:sz="0" w:space="0" w:color="auto"/>
        <w:right w:val="none" w:sz="0" w:space="0" w:color="auto"/>
      </w:divBdr>
    </w:div>
    <w:div w:id="1474982825">
      <w:bodyDiv w:val="1"/>
      <w:marLeft w:val="0"/>
      <w:marRight w:val="0"/>
      <w:marTop w:val="0"/>
      <w:marBottom w:val="0"/>
      <w:divBdr>
        <w:top w:val="none" w:sz="0" w:space="0" w:color="auto"/>
        <w:left w:val="none" w:sz="0" w:space="0" w:color="auto"/>
        <w:bottom w:val="none" w:sz="0" w:space="0" w:color="auto"/>
        <w:right w:val="none" w:sz="0" w:space="0" w:color="auto"/>
      </w:divBdr>
    </w:div>
    <w:div w:id="1487283530">
      <w:bodyDiv w:val="1"/>
      <w:marLeft w:val="0"/>
      <w:marRight w:val="0"/>
      <w:marTop w:val="0"/>
      <w:marBottom w:val="0"/>
      <w:divBdr>
        <w:top w:val="none" w:sz="0" w:space="0" w:color="auto"/>
        <w:left w:val="none" w:sz="0" w:space="0" w:color="auto"/>
        <w:bottom w:val="none" w:sz="0" w:space="0" w:color="auto"/>
        <w:right w:val="none" w:sz="0" w:space="0" w:color="auto"/>
      </w:divBdr>
    </w:div>
    <w:div w:id="1506900776">
      <w:bodyDiv w:val="1"/>
      <w:marLeft w:val="0"/>
      <w:marRight w:val="0"/>
      <w:marTop w:val="0"/>
      <w:marBottom w:val="0"/>
      <w:divBdr>
        <w:top w:val="none" w:sz="0" w:space="0" w:color="auto"/>
        <w:left w:val="none" w:sz="0" w:space="0" w:color="auto"/>
        <w:bottom w:val="none" w:sz="0" w:space="0" w:color="auto"/>
        <w:right w:val="none" w:sz="0" w:space="0" w:color="auto"/>
      </w:divBdr>
      <w:divsChild>
        <w:div w:id="624190917">
          <w:marLeft w:val="0"/>
          <w:marRight w:val="0"/>
          <w:marTop w:val="0"/>
          <w:marBottom w:val="0"/>
          <w:divBdr>
            <w:top w:val="none" w:sz="0" w:space="0" w:color="auto"/>
            <w:left w:val="none" w:sz="0" w:space="0" w:color="auto"/>
            <w:bottom w:val="none" w:sz="0" w:space="0" w:color="auto"/>
            <w:right w:val="none" w:sz="0" w:space="0" w:color="auto"/>
          </w:divBdr>
          <w:divsChild>
            <w:div w:id="1491363451">
              <w:marLeft w:val="0"/>
              <w:marRight w:val="0"/>
              <w:marTop w:val="0"/>
              <w:marBottom w:val="0"/>
              <w:divBdr>
                <w:top w:val="none" w:sz="0" w:space="0" w:color="auto"/>
                <w:left w:val="none" w:sz="0" w:space="0" w:color="auto"/>
                <w:bottom w:val="none" w:sz="0" w:space="0" w:color="auto"/>
                <w:right w:val="none" w:sz="0" w:space="0" w:color="auto"/>
              </w:divBdr>
              <w:divsChild>
                <w:div w:id="549463742">
                  <w:marLeft w:val="0"/>
                  <w:marRight w:val="0"/>
                  <w:marTop w:val="0"/>
                  <w:marBottom w:val="0"/>
                  <w:divBdr>
                    <w:top w:val="none" w:sz="0" w:space="0" w:color="auto"/>
                    <w:left w:val="none" w:sz="0" w:space="0" w:color="auto"/>
                    <w:bottom w:val="none" w:sz="0" w:space="0" w:color="auto"/>
                    <w:right w:val="none" w:sz="0" w:space="0" w:color="auto"/>
                  </w:divBdr>
                  <w:divsChild>
                    <w:div w:id="115160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192889">
      <w:bodyDiv w:val="1"/>
      <w:marLeft w:val="0"/>
      <w:marRight w:val="0"/>
      <w:marTop w:val="0"/>
      <w:marBottom w:val="0"/>
      <w:divBdr>
        <w:top w:val="none" w:sz="0" w:space="0" w:color="auto"/>
        <w:left w:val="none" w:sz="0" w:space="0" w:color="auto"/>
        <w:bottom w:val="none" w:sz="0" w:space="0" w:color="auto"/>
        <w:right w:val="none" w:sz="0" w:space="0" w:color="auto"/>
      </w:divBdr>
    </w:div>
    <w:div w:id="1628580641">
      <w:bodyDiv w:val="1"/>
      <w:marLeft w:val="0"/>
      <w:marRight w:val="0"/>
      <w:marTop w:val="0"/>
      <w:marBottom w:val="0"/>
      <w:divBdr>
        <w:top w:val="none" w:sz="0" w:space="0" w:color="auto"/>
        <w:left w:val="none" w:sz="0" w:space="0" w:color="auto"/>
        <w:bottom w:val="none" w:sz="0" w:space="0" w:color="auto"/>
        <w:right w:val="none" w:sz="0" w:space="0" w:color="auto"/>
      </w:divBdr>
    </w:div>
    <w:div w:id="1791126769">
      <w:bodyDiv w:val="1"/>
      <w:marLeft w:val="0"/>
      <w:marRight w:val="0"/>
      <w:marTop w:val="0"/>
      <w:marBottom w:val="0"/>
      <w:divBdr>
        <w:top w:val="none" w:sz="0" w:space="0" w:color="auto"/>
        <w:left w:val="none" w:sz="0" w:space="0" w:color="auto"/>
        <w:bottom w:val="none" w:sz="0" w:space="0" w:color="auto"/>
        <w:right w:val="none" w:sz="0" w:space="0" w:color="auto"/>
      </w:divBdr>
    </w:div>
    <w:div w:id="1906912581">
      <w:bodyDiv w:val="1"/>
      <w:marLeft w:val="0"/>
      <w:marRight w:val="0"/>
      <w:marTop w:val="0"/>
      <w:marBottom w:val="0"/>
      <w:divBdr>
        <w:top w:val="none" w:sz="0" w:space="0" w:color="auto"/>
        <w:left w:val="none" w:sz="0" w:space="0" w:color="auto"/>
        <w:bottom w:val="none" w:sz="0" w:space="0" w:color="auto"/>
        <w:right w:val="none" w:sz="0" w:space="0" w:color="auto"/>
      </w:divBdr>
    </w:div>
    <w:div w:id="1956057331">
      <w:bodyDiv w:val="1"/>
      <w:marLeft w:val="0"/>
      <w:marRight w:val="0"/>
      <w:marTop w:val="0"/>
      <w:marBottom w:val="0"/>
      <w:divBdr>
        <w:top w:val="none" w:sz="0" w:space="0" w:color="auto"/>
        <w:left w:val="none" w:sz="0" w:space="0" w:color="auto"/>
        <w:bottom w:val="none" w:sz="0" w:space="0" w:color="auto"/>
        <w:right w:val="none" w:sz="0" w:space="0" w:color="auto"/>
      </w:divBdr>
      <w:divsChild>
        <w:div w:id="1794206794">
          <w:marLeft w:val="0"/>
          <w:marRight w:val="0"/>
          <w:marTop w:val="0"/>
          <w:marBottom w:val="0"/>
          <w:divBdr>
            <w:top w:val="none" w:sz="0" w:space="0" w:color="auto"/>
            <w:left w:val="none" w:sz="0" w:space="0" w:color="auto"/>
            <w:bottom w:val="none" w:sz="0" w:space="0" w:color="auto"/>
            <w:right w:val="none" w:sz="0" w:space="0" w:color="auto"/>
          </w:divBdr>
          <w:divsChild>
            <w:div w:id="1946841890">
              <w:marLeft w:val="0"/>
              <w:marRight w:val="0"/>
              <w:marTop w:val="0"/>
              <w:marBottom w:val="0"/>
              <w:divBdr>
                <w:top w:val="none" w:sz="0" w:space="0" w:color="auto"/>
                <w:left w:val="none" w:sz="0" w:space="0" w:color="auto"/>
                <w:bottom w:val="none" w:sz="0" w:space="0" w:color="auto"/>
                <w:right w:val="none" w:sz="0" w:space="0" w:color="auto"/>
              </w:divBdr>
              <w:divsChild>
                <w:div w:id="2070764250">
                  <w:marLeft w:val="0"/>
                  <w:marRight w:val="0"/>
                  <w:marTop w:val="0"/>
                  <w:marBottom w:val="0"/>
                  <w:divBdr>
                    <w:top w:val="none" w:sz="0" w:space="0" w:color="auto"/>
                    <w:left w:val="none" w:sz="0" w:space="0" w:color="auto"/>
                    <w:bottom w:val="none" w:sz="0" w:space="0" w:color="auto"/>
                    <w:right w:val="none" w:sz="0" w:space="0" w:color="auto"/>
                  </w:divBdr>
                </w:div>
              </w:divsChild>
            </w:div>
            <w:div w:id="990329804">
              <w:marLeft w:val="0"/>
              <w:marRight w:val="0"/>
              <w:marTop w:val="0"/>
              <w:marBottom w:val="0"/>
              <w:divBdr>
                <w:top w:val="none" w:sz="0" w:space="0" w:color="auto"/>
                <w:left w:val="none" w:sz="0" w:space="0" w:color="auto"/>
                <w:bottom w:val="none" w:sz="0" w:space="0" w:color="auto"/>
                <w:right w:val="none" w:sz="0" w:space="0" w:color="auto"/>
              </w:divBdr>
              <w:divsChild>
                <w:div w:id="163520606">
                  <w:marLeft w:val="0"/>
                  <w:marRight w:val="0"/>
                  <w:marTop w:val="0"/>
                  <w:marBottom w:val="0"/>
                  <w:divBdr>
                    <w:top w:val="none" w:sz="0" w:space="0" w:color="auto"/>
                    <w:left w:val="none" w:sz="0" w:space="0" w:color="auto"/>
                    <w:bottom w:val="none" w:sz="0" w:space="0" w:color="auto"/>
                    <w:right w:val="none" w:sz="0" w:space="0" w:color="auto"/>
                  </w:divBdr>
                </w:div>
              </w:divsChild>
            </w:div>
            <w:div w:id="1399211239">
              <w:marLeft w:val="0"/>
              <w:marRight w:val="0"/>
              <w:marTop w:val="0"/>
              <w:marBottom w:val="0"/>
              <w:divBdr>
                <w:top w:val="none" w:sz="0" w:space="0" w:color="auto"/>
                <w:left w:val="none" w:sz="0" w:space="0" w:color="auto"/>
                <w:bottom w:val="none" w:sz="0" w:space="0" w:color="auto"/>
                <w:right w:val="none" w:sz="0" w:space="0" w:color="auto"/>
              </w:divBdr>
              <w:divsChild>
                <w:div w:id="352387408">
                  <w:marLeft w:val="0"/>
                  <w:marRight w:val="0"/>
                  <w:marTop w:val="0"/>
                  <w:marBottom w:val="0"/>
                  <w:divBdr>
                    <w:top w:val="none" w:sz="0" w:space="0" w:color="auto"/>
                    <w:left w:val="none" w:sz="0" w:space="0" w:color="auto"/>
                    <w:bottom w:val="none" w:sz="0" w:space="0" w:color="auto"/>
                    <w:right w:val="none" w:sz="0" w:space="0" w:color="auto"/>
                  </w:divBdr>
                </w:div>
              </w:divsChild>
            </w:div>
            <w:div w:id="1068570639">
              <w:marLeft w:val="0"/>
              <w:marRight w:val="0"/>
              <w:marTop w:val="0"/>
              <w:marBottom w:val="0"/>
              <w:divBdr>
                <w:top w:val="none" w:sz="0" w:space="0" w:color="auto"/>
                <w:left w:val="none" w:sz="0" w:space="0" w:color="auto"/>
                <w:bottom w:val="none" w:sz="0" w:space="0" w:color="auto"/>
                <w:right w:val="none" w:sz="0" w:space="0" w:color="auto"/>
              </w:divBdr>
              <w:divsChild>
                <w:div w:id="1637101506">
                  <w:marLeft w:val="0"/>
                  <w:marRight w:val="0"/>
                  <w:marTop w:val="0"/>
                  <w:marBottom w:val="0"/>
                  <w:divBdr>
                    <w:top w:val="none" w:sz="0" w:space="0" w:color="auto"/>
                    <w:left w:val="none" w:sz="0" w:space="0" w:color="auto"/>
                    <w:bottom w:val="none" w:sz="0" w:space="0" w:color="auto"/>
                    <w:right w:val="none" w:sz="0" w:space="0" w:color="auto"/>
                  </w:divBdr>
                </w:div>
              </w:divsChild>
            </w:div>
            <w:div w:id="807284958">
              <w:marLeft w:val="0"/>
              <w:marRight w:val="0"/>
              <w:marTop w:val="0"/>
              <w:marBottom w:val="0"/>
              <w:divBdr>
                <w:top w:val="none" w:sz="0" w:space="0" w:color="auto"/>
                <w:left w:val="none" w:sz="0" w:space="0" w:color="auto"/>
                <w:bottom w:val="none" w:sz="0" w:space="0" w:color="auto"/>
                <w:right w:val="none" w:sz="0" w:space="0" w:color="auto"/>
              </w:divBdr>
              <w:divsChild>
                <w:div w:id="367798930">
                  <w:marLeft w:val="0"/>
                  <w:marRight w:val="0"/>
                  <w:marTop w:val="0"/>
                  <w:marBottom w:val="0"/>
                  <w:divBdr>
                    <w:top w:val="none" w:sz="0" w:space="0" w:color="auto"/>
                    <w:left w:val="none" w:sz="0" w:space="0" w:color="auto"/>
                    <w:bottom w:val="none" w:sz="0" w:space="0" w:color="auto"/>
                    <w:right w:val="none" w:sz="0" w:space="0" w:color="auto"/>
                  </w:divBdr>
                </w:div>
              </w:divsChild>
            </w:div>
            <w:div w:id="460922553">
              <w:marLeft w:val="0"/>
              <w:marRight w:val="0"/>
              <w:marTop w:val="0"/>
              <w:marBottom w:val="0"/>
              <w:divBdr>
                <w:top w:val="none" w:sz="0" w:space="0" w:color="auto"/>
                <w:left w:val="none" w:sz="0" w:space="0" w:color="auto"/>
                <w:bottom w:val="none" w:sz="0" w:space="0" w:color="auto"/>
                <w:right w:val="none" w:sz="0" w:space="0" w:color="auto"/>
              </w:divBdr>
              <w:divsChild>
                <w:div w:id="149614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189259">
      <w:bodyDiv w:val="1"/>
      <w:marLeft w:val="0"/>
      <w:marRight w:val="0"/>
      <w:marTop w:val="0"/>
      <w:marBottom w:val="0"/>
      <w:divBdr>
        <w:top w:val="none" w:sz="0" w:space="0" w:color="auto"/>
        <w:left w:val="none" w:sz="0" w:space="0" w:color="auto"/>
        <w:bottom w:val="none" w:sz="0" w:space="0" w:color="auto"/>
        <w:right w:val="none" w:sz="0" w:space="0" w:color="auto"/>
      </w:divBdr>
    </w:div>
    <w:div w:id="2032761405">
      <w:bodyDiv w:val="1"/>
      <w:marLeft w:val="0"/>
      <w:marRight w:val="0"/>
      <w:marTop w:val="0"/>
      <w:marBottom w:val="0"/>
      <w:divBdr>
        <w:top w:val="none" w:sz="0" w:space="0" w:color="auto"/>
        <w:left w:val="none" w:sz="0" w:space="0" w:color="auto"/>
        <w:bottom w:val="none" w:sz="0" w:space="0" w:color="auto"/>
        <w:right w:val="none" w:sz="0" w:space="0" w:color="auto"/>
      </w:divBdr>
    </w:div>
    <w:div w:id="2119139190">
      <w:bodyDiv w:val="1"/>
      <w:marLeft w:val="0"/>
      <w:marRight w:val="0"/>
      <w:marTop w:val="0"/>
      <w:marBottom w:val="0"/>
      <w:divBdr>
        <w:top w:val="none" w:sz="0" w:space="0" w:color="auto"/>
        <w:left w:val="none" w:sz="0" w:space="0" w:color="auto"/>
        <w:bottom w:val="none" w:sz="0" w:space="0" w:color="auto"/>
        <w:right w:val="none" w:sz="0" w:space="0" w:color="auto"/>
      </w:divBdr>
      <w:divsChild>
        <w:div w:id="846749519">
          <w:marLeft w:val="0"/>
          <w:marRight w:val="0"/>
          <w:marTop w:val="0"/>
          <w:marBottom w:val="0"/>
          <w:divBdr>
            <w:top w:val="none" w:sz="0" w:space="0" w:color="auto"/>
            <w:left w:val="none" w:sz="0" w:space="0" w:color="auto"/>
            <w:bottom w:val="none" w:sz="0" w:space="0" w:color="auto"/>
            <w:right w:val="none" w:sz="0" w:space="0" w:color="auto"/>
          </w:divBdr>
          <w:divsChild>
            <w:div w:id="676621030">
              <w:marLeft w:val="0"/>
              <w:marRight w:val="0"/>
              <w:marTop w:val="0"/>
              <w:marBottom w:val="0"/>
              <w:divBdr>
                <w:top w:val="none" w:sz="0" w:space="0" w:color="auto"/>
                <w:left w:val="none" w:sz="0" w:space="0" w:color="auto"/>
                <w:bottom w:val="none" w:sz="0" w:space="0" w:color="auto"/>
                <w:right w:val="none" w:sz="0" w:space="0" w:color="auto"/>
              </w:divBdr>
              <w:divsChild>
                <w:div w:id="1891572889">
                  <w:marLeft w:val="0"/>
                  <w:marRight w:val="0"/>
                  <w:marTop w:val="0"/>
                  <w:marBottom w:val="0"/>
                  <w:divBdr>
                    <w:top w:val="none" w:sz="0" w:space="0" w:color="auto"/>
                    <w:left w:val="none" w:sz="0" w:space="0" w:color="auto"/>
                    <w:bottom w:val="none" w:sz="0" w:space="0" w:color="auto"/>
                    <w:right w:val="none" w:sz="0" w:space="0" w:color="auto"/>
                  </w:divBdr>
                  <w:divsChild>
                    <w:div w:id="14470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027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401E37-92DE-4296-91EF-4B3665B43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1146</TotalTime>
  <Pages>5</Pages>
  <Words>977</Words>
  <Characters>5572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Swanwick School and Sports College</Company>
  <LinksUpToDate>false</LinksUpToDate>
  <CharactersWithSpaces>6536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Kealy</dc:creator>
  <cp:keywords/>
  <dc:description/>
  <cp:lastModifiedBy>Katie Wareham</cp:lastModifiedBy>
  <cp:revision>3</cp:revision>
  <cp:lastPrinted>2024-02-27T13:43:00Z</cp:lastPrinted>
  <dcterms:created xsi:type="dcterms:W3CDTF">2024-04-08T17:03:00Z</dcterms:created>
  <dcterms:modified xsi:type="dcterms:W3CDTF">2024-04-10T19:25:00Z</dcterms:modified>
</cp:coreProperties>
</file>